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center"/>
        <w:rPr>
          <w:rFonts w:ascii="Times New Roman" w:cs="Times New Roman" w:eastAsia="Times New Roman" w:hAnsi="Times New Roman"/>
          <w:color w:val="000000"/>
          <w:sz w:val="24"/>
          <w:szCs w:val="24"/>
          <w:u w:val="none"/>
        </w:rPr>
      </w:pPr>
      <w:r w:rsidDel="00000000" w:rsidR="00000000" w:rsidRPr="00000000">
        <w:rPr>
          <w:rFonts w:ascii="Times New Roman" w:cs="Times New Roman" w:eastAsia="Times New Roman" w:hAnsi="Times New Roman"/>
          <w:color w:val="000000"/>
          <w:sz w:val="24"/>
          <w:szCs w:val="24"/>
          <w:u w:val="none"/>
          <w:rtl w:val="0"/>
        </w:rPr>
        <w:t xml:space="preserve">   </w:t>
      </w:r>
      <w:r w:rsidDel="00000000" w:rsidR="00000000" w:rsidRPr="00000000">
        <w:rPr>
          <w:rFonts w:ascii="Times New Roman" w:cs="Times New Roman" w:eastAsia="Times New Roman" w:hAnsi="Times New Roman"/>
          <w:color w:val="000000"/>
          <w:sz w:val="24"/>
          <w:szCs w:val="24"/>
          <w:u w:val="none"/>
        </w:rPr>
        <w:drawing>
          <wp:inline distB="0" distT="0" distL="0" distR="0">
            <wp:extent cx="1566545" cy="853440"/>
            <wp:effectExtent b="0" l="0" r="0" t="0"/>
            <wp:docPr descr="A blue sign with white text&#10;&#10;Description automatically generated" id="1" name="image1.png"/>
            <a:graphic>
              <a:graphicData uri="http://schemas.openxmlformats.org/drawingml/2006/picture">
                <pic:pic>
                  <pic:nvPicPr>
                    <pic:cNvPr descr="A blue sign with white text&#10;&#10;Description automatically generated" id="0" name="image1.png"/>
                    <pic:cNvPicPr preferRelativeResize="0"/>
                  </pic:nvPicPr>
                  <pic:blipFill>
                    <a:blip r:embed="rId7"/>
                    <a:srcRect b="0" l="0" r="0" t="0"/>
                    <a:stretch>
                      <a:fillRect/>
                    </a:stretch>
                  </pic:blipFill>
                  <pic:spPr>
                    <a:xfrm>
                      <a:off x="0" y="0"/>
                      <a:ext cx="1566545" cy="85344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u w:val="none"/>
        </w:rPr>
      </w:pPr>
      <w:r w:rsidDel="00000000" w:rsidR="00000000" w:rsidRPr="00000000">
        <w:rPr>
          <w:rFonts w:ascii="Times New Roman" w:cs="Times New Roman" w:eastAsia="Times New Roman" w:hAnsi="Times New Roman"/>
          <w:color w:val="000000"/>
          <w:sz w:val="24"/>
          <w:szCs w:val="24"/>
          <w:u w:val="none"/>
          <w:rtl w:val="0"/>
        </w:rPr>
        <w:t xml:space="preserve">Privātā vidusskola “Laisma”</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u w:val="none"/>
        </w:rPr>
      </w:pPr>
      <w:r w:rsidDel="00000000" w:rsidR="00000000" w:rsidRPr="00000000">
        <w:rPr>
          <w:rFonts w:ascii="Times New Roman" w:cs="Times New Roman" w:eastAsia="Times New Roman" w:hAnsi="Times New Roman"/>
          <w:color w:val="000000"/>
          <w:sz w:val="24"/>
          <w:szCs w:val="24"/>
          <w:u w:val="none"/>
          <w:rtl w:val="0"/>
        </w:rPr>
        <w:t xml:space="preserve">Reģ. Nr. 3713801461</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u w:val="none"/>
        </w:rPr>
      </w:pPr>
      <w:r w:rsidDel="00000000" w:rsidR="00000000" w:rsidRPr="00000000">
        <w:rPr>
          <w:rFonts w:ascii="Times New Roman" w:cs="Times New Roman" w:eastAsia="Times New Roman" w:hAnsi="Times New Roman"/>
          <w:color w:val="000000"/>
          <w:sz w:val="24"/>
          <w:szCs w:val="24"/>
          <w:u w:val="none"/>
          <w:rtl w:val="0"/>
        </w:rPr>
        <w:t xml:space="preserve">Kareivju iela 5, Rīga, LV – 1013</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u w:val="none"/>
        </w:rPr>
      </w:pPr>
      <w:r w:rsidDel="00000000" w:rsidR="00000000" w:rsidRPr="00000000">
        <w:rPr>
          <w:rFonts w:ascii="Times New Roman" w:cs="Times New Roman" w:eastAsia="Times New Roman" w:hAnsi="Times New Roman"/>
          <w:color w:val="000000"/>
          <w:sz w:val="24"/>
          <w:szCs w:val="24"/>
          <w:u w:val="none"/>
          <w:rtl w:val="0"/>
        </w:rPr>
        <w:t xml:space="preserve">Tālrunis +371 26003063</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u w:val="none"/>
        </w:rPr>
      </w:pPr>
      <w:r w:rsidDel="00000000" w:rsidR="00000000" w:rsidRPr="00000000">
        <w:rPr>
          <w:rFonts w:ascii="Times New Roman" w:cs="Times New Roman" w:eastAsia="Times New Roman" w:hAnsi="Times New Roman"/>
          <w:color w:val="000000"/>
          <w:sz w:val="24"/>
          <w:szCs w:val="24"/>
          <w:u w:val="none"/>
          <w:rtl w:val="0"/>
        </w:rPr>
        <w:t xml:space="preserve">e-pasts laisma@apollo.lv</w:t>
      </w:r>
    </w:p>
    <w:p w:rsidR="00000000" w:rsidDel="00000000" w:rsidP="00000000" w:rsidRDefault="00000000" w:rsidRPr="00000000" w14:paraId="00000007">
      <w:pPr>
        <w:spacing w:line="240" w:lineRule="auto"/>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APSTIPRINĀTS</w:t>
      </w:r>
    </w:p>
    <w:p w:rsidR="00000000" w:rsidDel="00000000" w:rsidP="00000000" w:rsidRDefault="00000000" w:rsidRPr="00000000" w14:paraId="00000008">
      <w:pPr>
        <w:spacing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 Privātās vidusskolas “Laisma” direktores</w:t>
      </w:r>
    </w:p>
    <w:p w:rsidR="00000000" w:rsidDel="00000000" w:rsidP="00000000" w:rsidRDefault="00000000" w:rsidRPr="00000000" w14:paraId="00000009">
      <w:pPr>
        <w:spacing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2024. gada 2. septembra rīkojumu</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40" w:lineRule="auto"/>
        <w:jc w:val="righ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sz w:val="20"/>
          <w:szCs w:val="20"/>
          <w:rtl w:val="0"/>
        </w:rPr>
        <w:t xml:space="preserve">Nr. 1-9/P2024/1</w:t>
      </w: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IEKŠĒJIE NOTEIKUMI</w:t>
      </w:r>
    </w:p>
    <w:p w:rsidR="00000000" w:rsidDel="00000000" w:rsidP="00000000" w:rsidRDefault="00000000" w:rsidRPr="00000000" w14:paraId="0000000D">
      <w:pPr>
        <w:jc w:val="righ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E">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02.09.2024.                                                                                                Nr. 1-20-P/2</w:t>
      </w:r>
    </w:p>
    <w:p w:rsidR="00000000" w:rsidDel="00000000" w:rsidP="00000000" w:rsidRDefault="00000000" w:rsidRPr="00000000" w14:paraId="00000010">
      <w:pPr>
        <w:pBdr>
          <w:top w:space="0" w:sz="0" w:val="nil"/>
          <w:left w:space="0" w:sz="0" w:val="nil"/>
          <w:bottom w:space="0" w:sz="0" w:val="nil"/>
          <w:right w:space="0" w:sz="0" w:val="nil"/>
          <w:between w:space="0" w:sz="0" w:val="nil"/>
        </w:pBdr>
        <w:ind w:left="720" w:hanging="720"/>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Rīga</w:t>
      </w:r>
    </w:p>
    <w:p w:rsidR="00000000" w:rsidDel="00000000" w:rsidP="00000000" w:rsidRDefault="00000000" w:rsidRPr="00000000" w14:paraId="00000011">
      <w:pPr>
        <w:spacing w:after="0" w:line="276" w:lineRule="auto"/>
        <w:ind w:left="900" w:hanging="44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Pirmsskolas izglītojamo drošības noteikumi</w:t>
      </w:r>
    </w:p>
    <w:p w:rsidR="00000000" w:rsidDel="00000000" w:rsidP="00000000" w:rsidRDefault="00000000" w:rsidRPr="00000000" w14:paraId="00000012">
      <w:pPr>
        <w:spacing w:after="0" w:line="276" w:lineRule="auto"/>
        <w:ind w:left="900" w:hanging="44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3">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4">
      <w:pPr>
        <w:spacing w:after="0" w:line="276" w:lineRule="auto"/>
        <w:ind w:left="280" w:firstLine="0"/>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Izdoti saskaņā ar Ministru kabineta</w:t>
      </w:r>
    </w:p>
    <w:p w:rsidR="00000000" w:rsidDel="00000000" w:rsidP="00000000" w:rsidRDefault="00000000" w:rsidRPr="00000000" w14:paraId="00000015">
      <w:pPr>
        <w:spacing w:after="0" w:line="276" w:lineRule="auto"/>
        <w:ind w:left="280" w:firstLine="0"/>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2023. gada 22. augusta noteikumu Nr. 474 </w:t>
      </w:r>
    </w:p>
    <w:p w:rsidR="00000000" w:rsidDel="00000000" w:rsidP="00000000" w:rsidRDefault="00000000" w:rsidRPr="00000000" w14:paraId="00000016">
      <w:pPr>
        <w:spacing w:after="0" w:line="276" w:lineRule="auto"/>
        <w:ind w:left="280" w:firstLine="0"/>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“Kārtība, kādā nodrošināma izglītojamo profilaktiskā </w:t>
      </w:r>
    </w:p>
    <w:p w:rsidR="00000000" w:rsidDel="00000000" w:rsidP="00000000" w:rsidRDefault="00000000" w:rsidRPr="00000000" w14:paraId="00000017">
      <w:pPr>
        <w:spacing w:after="0" w:line="276" w:lineRule="auto"/>
        <w:ind w:left="280" w:firstLine="0"/>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veselības aprūpe, pirmā palīdzība un drošība izglītības </w:t>
      </w:r>
    </w:p>
    <w:p w:rsidR="00000000" w:rsidDel="00000000" w:rsidP="00000000" w:rsidRDefault="00000000" w:rsidRPr="00000000" w14:paraId="00000018">
      <w:pPr>
        <w:spacing w:after="0" w:line="276" w:lineRule="auto"/>
        <w:ind w:left="280" w:firstLine="0"/>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iestādēs un to organizētajos pasākumos” 15. punktu</w:t>
      </w:r>
    </w:p>
    <w:p w:rsidR="00000000" w:rsidDel="00000000" w:rsidP="00000000" w:rsidRDefault="00000000" w:rsidRPr="00000000" w14:paraId="00000019">
      <w:pPr>
        <w:spacing w:after="0"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A">
      <w:pPr>
        <w:spacing w:after="0"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B">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Pirmsskolas izglītojamo (turpmāk – bērnu) drošības noteikumi </w:t>
      </w:r>
      <w:r w:rsidDel="00000000" w:rsidR="00000000" w:rsidRPr="00000000">
        <w:rPr>
          <w:rFonts w:ascii="Times New Roman" w:cs="Times New Roman" w:eastAsia="Times New Roman" w:hAnsi="Times New Roman"/>
          <w:b w:val="1"/>
          <w:bCs w:val="1"/>
          <w:i w:val="1"/>
          <w:iCs w:val="1"/>
          <w:sz w:val="28"/>
          <w:szCs w:val="28"/>
          <w:rtl w:val="0"/>
        </w:rPr>
        <w:t xml:space="preserve">Privātajā vidusskolā  “Laisma” </w:t>
      </w:r>
      <w:r w:rsidDel="00000000" w:rsidR="00000000" w:rsidRPr="00000000">
        <w:rPr>
          <w:rFonts w:ascii="Times New Roman" w:cs="Times New Roman" w:eastAsia="Times New Roman" w:hAnsi="Times New Roman"/>
          <w:sz w:val="28"/>
          <w:szCs w:val="28"/>
          <w:rtl w:val="0"/>
        </w:rPr>
        <w:t xml:space="preserve">(turpmāk – izglītības iestāde) nosaka:</w:t>
      </w:r>
    </w:p>
    <w:p w:rsidR="00000000" w:rsidDel="00000000" w:rsidP="00000000" w:rsidRDefault="00000000" w:rsidRPr="00000000" w14:paraId="0000001C">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drošību grupu telpās, koplietošanas telpās un teritorijā (pielikums Nr. 1);</w:t>
      </w:r>
    </w:p>
    <w:p w:rsidR="00000000" w:rsidDel="00000000" w:rsidP="00000000" w:rsidRDefault="00000000" w:rsidRPr="00000000" w14:paraId="0000001D">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ugunsdrošību un elektrodrošību (pielikums Nr. 2);</w:t>
      </w:r>
    </w:p>
    <w:p w:rsidR="00000000" w:rsidDel="00000000" w:rsidP="00000000" w:rsidRDefault="00000000" w:rsidRPr="00000000" w14:paraId="0000001E">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pirmās palīdzības sniegšanu un rīcību bērna saslimšanas vai traumas gadījumā (pielikums Nr. 3);</w:t>
      </w:r>
    </w:p>
    <w:p w:rsidR="00000000" w:rsidDel="00000000" w:rsidP="00000000" w:rsidRDefault="00000000" w:rsidRPr="00000000" w14:paraId="0000001F">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drošību izglītības procesa, rotaļnodarbību, ēdināšanas, atpūtas un pārvietošanās laikā (pielikums Nr. 4);</w:t>
      </w:r>
    </w:p>
    <w:p w:rsidR="00000000" w:rsidDel="00000000" w:rsidP="00000000" w:rsidRDefault="00000000" w:rsidRPr="00000000" w14:paraId="00000020">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drošību izglītības iestādes organizētajos vai atbalstītajos pasākumos (pielikums Nr. 5);</w:t>
      </w:r>
    </w:p>
    <w:p w:rsidR="00000000" w:rsidDel="00000000" w:rsidP="00000000" w:rsidRDefault="00000000" w:rsidRPr="00000000" w14:paraId="00000021">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rīcību situācijās, kuras iepriekš nevar paredzēt (pielikums Nr. 6);</w:t>
      </w:r>
    </w:p>
    <w:p w:rsidR="00000000" w:rsidDel="00000000" w:rsidP="00000000" w:rsidRDefault="00000000" w:rsidRPr="00000000" w14:paraId="00000022">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ceļu satiksmes drošību (pielikums Nr. 7);</w:t>
      </w:r>
    </w:p>
    <w:p w:rsidR="00000000" w:rsidDel="00000000" w:rsidP="00000000" w:rsidRDefault="00000000" w:rsidRPr="00000000" w14:paraId="00000023">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drošību uz ūdens un ledus (pielikums Nr. 8);</w:t>
      </w:r>
    </w:p>
    <w:p w:rsidR="00000000" w:rsidDel="00000000" w:rsidP="00000000" w:rsidRDefault="00000000" w:rsidRPr="00000000" w14:paraId="00000024">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bērnu higiēnu un darba higiēnu iestādē (pielikums Nr. 9);</w:t>
      </w:r>
    </w:p>
    <w:p w:rsidR="00000000" w:rsidDel="00000000" w:rsidP="00000000" w:rsidRDefault="00000000" w:rsidRPr="00000000" w14:paraId="00000025">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 drošību darbā ar materiāliem, inventāru un iekārtām (pielikums Nr. 10);</w:t>
      </w:r>
    </w:p>
    <w:p w:rsidR="00000000" w:rsidDel="00000000" w:rsidP="00000000" w:rsidRDefault="00000000" w:rsidRPr="00000000" w14:paraId="00000026">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drošību pastaigās, ekskursijās, pārgājienos un citos pasākumos ārpus izglītības iestādes (pielikums Nr. 11);</w:t>
      </w:r>
    </w:p>
    <w:p w:rsidR="00000000" w:rsidDel="00000000" w:rsidP="00000000" w:rsidRDefault="00000000" w:rsidRPr="00000000" w14:paraId="00000027">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citus pirmsskolas izglītības iestādes darbībai būtiskus drošības jautājumus, tai skaitā bērna ierašanās un došanās prom kārtības drošības aspektus (pielikums Nr. 12). </w:t>
      </w:r>
    </w:p>
    <w:p w:rsidR="00000000" w:rsidDel="00000000" w:rsidP="00000000" w:rsidRDefault="00000000" w:rsidRPr="00000000" w14:paraId="00000028">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Noteikumi ir saistoši izglītības iestādes darbiniekiem, bērnu vecākiem (personām, kas realizē aizgādību), kā arī bērniem atbilstoši viņu vecumam un attīstības pakāpei. </w:t>
      </w:r>
    </w:p>
    <w:p w:rsidR="00000000" w:rsidDel="00000000" w:rsidP="00000000" w:rsidRDefault="00000000" w:rsidRPr="00000000" w14:paraId="00000029">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Vecākiem ir pienākums sadarboties ar izglītības iestādi, ievērot izglītības iestādes iekšējās kārtības noteikumus, vispārējās uzvedības un ētikas normas, kā arī informēt izglītības iestādes vadītāju par bērna veselības stāvokli un citiem apstākļiem, kas var būtiski ietekmēt izglītības procesu un būt nozīmīgi tajā iesaistītajām personām.</w:t>
      </w:r>
    </w:p>
    <w:p w:rsidR="00000000" w:rsidDel="00000000" w:rsidP="00000000" w:rsidRDefault="00000000" w:rsidRPr="00000000" w14:paraId="0000002A">
      <w:pPr>
        <w:spacing w:after="0"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Grupas pedagogi un citi izglītības iestādes vadītāja noteiktie darbinieki iepazīstina bērnus ar noteikumiem vecumam atbilstošā veidā ne vēlāk kā triju nedēļu laikā pēc attiecīgā mācību gada sākuma, bet bērnus, kuri uzņemti izglītības iestādē mācību gada laikā, – ne vēlāk kā triju nedēļu laikā pēc uzņemšanas izglītības iestādē, kā arī katru reizi pirms tādu darbību uzsākšanas, kuras var apdraudēt bērnu drošību un veselību. </w:t>
      </w:r>
    </w:p>
    <w:p w:rsidR="00000000" w:rsidDel="00000000" w:rsidP="00000000" w:rsidRDefault="00000000" w:rsidRPr="00000000" w14:paraId="0000002B">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Pirmsskolas vecuma bērni iepazīšanos ar noteikumiem ar parakstu neapliecina. Pedagogs vai cita atbildīgā persona izdara atzīmi par bērnu iepazīstināšanu ar noteikumiem iestādes noteiktajā uzskaites dokumentā vai elektroniskajā sistēmā. </w:t>
      </w:r>
    </w:p>
    <w:p w:rsidR="00000000" w:rsidDel="00000000" w:rsidP="00000000" w:rsidRDefault="00000000" w:rsidRPr="00000000" w14:paraId="0000002C">
      <w:pPr>
        <w:spacing w:after="0" w:line="276" w:lineRule="auto"/>
        <w:ind w:firstLine="20"/>
        <w:jc w:val="both"/>
        <w:rPr>
          <w:rFonts w:ascii="Arial" w:cs="Arial" w:eastAsia="Arial" w:hAnsi="Arial"/>
          <w:i w:val="1"/>
          <w:iCs w:val="1"/>
          <w:sz w:val="28"/>
          <w:szCs w:val="28"/>
        </w:rPr>
      </w:pPr>
      <w:r w:rsidDel="00000000" w:rsidR="00000000" w:rsidRPr="00000000">
        <w:rPr>
          <w:rFonts w:ascii="Times New Roman" w:cs="Times New Roman" w:eastAsia="Times New Roman" w:hAnsi="Times New Roman"/>
          <w:sz w:val="28"/>
          <w:szCs w:val="28"/>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Izglītības iestāde nodrošina vecāku iepazīstināšanu ar noteikumiem iestādes noteiktā kārtībā </w:t>
      </w:r>
      <w:r w:rsidDel="00000000" w:rsidR="00000000" w:rsidRPr="00000000">
        <w:rPr>
          <w:rFonts w:ascii="Arial" w:cs="Arial" w:eastAsia="Arial" w:hAnsi="Arial"/>
          <w:i w:val="1"/>
          <w:iCs w:val="1"/>
          <w:sz w:val="28"/>
          <w:szCs w:val="28"/>
          <w:rtl w:val="0"/>
        </w:rPr>
        <w:t xml:space="preserve">(</w:t>
      </w:r>
      <w:r w:rsidDel="00000000" w:rsidR="00000000" w:rsidRPr="00000000">
        <w:rPr>
          <w:rFonts w:ascii="Times New Roman" w:cs="Times New Roman" w:eastAsia="Times New Roman" w:hAnsi="Times New Roman"/>
          <w:b w:val="1"/>
          <w:bCs w:val="1"/>
          <w:i w:val="1"/>
          <w:iCs w:val="1"/>
          <w:sz w:val="28"/>
          <w:szCs w:val="28"/>
          <w:rtl w:val="0"/>
        </w:rPr>
        <w:t xml:space="preserve">vecāku sapulce, mājaslapa </w:t>
      </w:r>
      <w:r w:rsidDel="00000000" w:rsidR="00000000" w:rsidRPr="00000000">
        <w:rPr>
          <w:rFonts w:ascii="Arial" w:cs="Arial" w:eastAsia="Arial" w:hAnsi="Arial"/>
          <w:i w:val="1"/>
          <w:iCs w:val="1"/>
          <w:sz w:val="28"/>
          <w:szCs w:val="28"/>
          <w:rtl w:val="0"/>
        </w:rPr>
        <w:t xml:space="preserve">).</w:t>
      </w:r>
    </w:p>
    <w:p w:rsidR="00000000" w:rsidDel="00000000" w:rsidP="00000000" w:rsidRDefault="00000000" w:rsidRPr="00000000" w14:paraId="0000002D">
      <w:pPr>
        <w:spacing w:after="0" w:line="276" w:lineRule="auto"/>
        <w:ind w:firstLine="2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Noteikumi ir pastāvīgi pieejami izglītības iestādes tīmekļvietnē</w:t>
      </w:r>
      <w:r w:rsidDel="00000000" w:rsidR="00000000" w:rsidRPr="00000000">
        <w:rPr>
          <w:rFonts w:ascii="Times New Roman" w:cs="Times New Roman" w:eastAsia="Times New Roman" w:hAnsi="Times New Roman"/>
          <w:i w:val="1"/>
          <w:iCs w:val="1"/>
          <w:sz w:val="28"/>
          <w:szCs w:val="28"/>
          <w:rtl w:val="0"/>
        </w:rPr>
        <w:t xml:space="preserve">, ja tāda ir,</w:t>
      </w:r>
      <w:r w:rsidDel="00000000" w:rsidR="00000000" w:rsidRPr="00000000">
        <w:rPr>
          <w:rFonts w:ascii="Times New Roman" w:cs="Times New Roman" w:eastAsia="Times New Roman" w:hAnsi="Times New Roman"/>
          <w:sz w:val="28"/>
          <w:szCs w:val="28"/>
          <w:rtl w:val="0"/>
        </w:rPr>
        <w:t xml:space="preserve"> elektroniskajā saziņas sistēmā</w:t>
      </w:r>
      <w:r w:rsidDel="00000000" w:rsidR="00000000" w:rsidRPr="00000000">
        <w:rPr>
          <w:rFonts w:ascii="Times New Roman" w:cs="Times New Roman" w:eastAsia="Times New Roman" w:hAnsi="Times New Roman"/>
          <w:i w:val="1"/>
          <w:iCs w:val="1"/>
          <w:sz w:val="28"/>
          <w:szCs w:val="28"/>
          <w:rtl w:val="0"/>
        </w:rPr>
        <w:t xml:space="preserve">, ja tāda tiek izmantota, </w:t>
      </w:r>
      <w:r w:rsidDel="00000000" w:rsidR="00000000" w:rsidRPr="00000000">
        <w:rPr>
          <w:rFonts w:ascii="Times New Roman" w:cs="Times New Roman" w:eastAsia="Times New Roman" w:hAnsi="Times New Roman"/>
          <w:sz w:val="28"/>
          <w:szCs w:val="28"/>
          <w:rtl w:val="0"/>
        </w:rPr>
        <w:t xml:space="preserve">kā arī izglītības iestādes telpās darbiniekiem un vecākiem pieejamā vietā. </w:t>
      </w:r>
      <w:r w:rsidDel="00000000" w:rsidR="00000000" w:rsidRPr="00000000">
        <w:rPr>
          <w:rFonts w:ascii="Times New Roman" w:cs="Times New Roman" w:eastAsia="Times New Roman" w:hAnsi="Times New Roman"/>
          <w:i w:val="1"/>
          <w:iCs w:val="1"/>
          <w:sz w:val="28"/>
          <w:szCs w:val="28"/>
          <w:rtl w:val="0"/>
        </w:rPr>
        <w:t xml:space="preserve">Bērnu iepazīstināšanai ar noteikumiem izglītības iestāde izmanto arī vizuālus materiālus, tai skaitā piktogrammas, grupu telpās un citās bērniem pieejamās vietās.</w:t>
      </w:r>
    </w:p>
    <w:p w:rsidR="00000000" w:rsidDel="00000000" w:rsidP="00000000" w:rsidRDefault="00000000" w:rsidRPr="00000000" w14:paraId="0000002E">
      <w:pPr>
        <w:spacing w:after="0"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Bērniem un viņu vecākiem ir tiesības saņemt informāciju par drošības prasībām, izglītības vides riska faktoriem, preventīvajiem pasākumiem un rīcību apdraudējuma situācijās, kā arī saņemt skaidrojumu un atbalstu drošības jautājumos. Vecākiem ir tiesības iepazīties ar izglītības iestādes iekšējiem normatīvajiem aktiem un pienākums sadarboties ar izglītības iestādi bērna vislabāko interešu nodrošināšanai.</w:t>
      </w:r>
    </w:p>
    <w:p w:rsidR="00000000" w:rsidDel="00000000" w:rsidP="00000000" w:rsidRDefault="00000000" w:rsidRPr="00000000" w14:paraId="0000002F">
      <w:pPr>
        <w:spacing w:after="0"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Bērns atbilstoši savam vecumam un attīstības pakāpei ievēro pedagoga un citu darbinieku skaidrotās drošības prasības un ar savu rīcību neapdraud savu un citu personu veselību, drošību un dzīvību.</w:t>
      </w:r>
    </w:p>
    <w:p w:rsidR="00000000" w:rsidDel="00000000" w:rsidP="00000000" w:rsidRDefault="00000000" w:rsidRPr="00000000" w14:paraId="00000030">
      <w:pPr>
        <w:spacing w:after="0"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Bērnam ir pienākums atbilstoši vecumam un attīstības pakāpei ievērot izglītības iestādes vadītāja vai viņa pilnvarotas personas, pedagoga un cita darbinieka norādījumus, kas saistīti ar drošību un bērna vislabāko interešu nodrošināšanu.</w:t>
      </w:r>
    </w:p>
    <w:p w:rsidR="00000000" w:rsidDel="00000000" w:rsidP="00000000" w:rsidRDefault="00000000" w:rsidRPr="00000000" w14:paraId="00000031">
      <w:pPr>
        <w:spacing w:after="0"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Ja bērns pamana vai piedzīvo situāciju, kas var apdraudēt viņa vai citu personu drošību, veselību vai dzīvību, pedagogs māca bērnam nekavējoties par to ziņot pedagogam vai citam izglītības iestādes darbiniekam. Darbinieks nekavējoties rīkojas atbilstoši situācijai un izglītības iestādē noteiktajai kārtībai.</w:t>
      </w:r>
    </w:p>
    <w:p w:rsidR="00000000" w:rsidDel="00000000" w:rsidP="00000000" w:rsidRDefault="00000000" w:rsidRPr="00000000" w14:paraId="00000032">
      <w:pPr>
        <w:spacing w:after="0"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Par noteikumu neievērošanu izglītības iestādes darbinieki un vecāki ir atbildīgi normatīvajos aktos un izglītības iestādes iekšējos normatīvajos aktos noteiktajā kārtībā. Ja bērna rīcība neatbilst drošības noteikumiem, izglītības iestāde piemēro pedagoģiskus, preventīvus un organizatoriskus pasākumus, sadarbojoties ar vecākiem un atbildīgajām iestādēm.</w:t>
      </w:r>
    </w:p>
    <w:p w:rsidR="00000000" w:rsidDel="00000000" w:rsidP="00000000" w:rsidRDefault="00000000" w:rsidRPr="00000000" w14:paraId="00000033">
      <w:pPr>
        <w:spacing w:after="0"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Ja bērns neievēro drošības noteikumus vai ar savu rīcību apdraud savu vai citu personu drošību, veselību vai dzīvību, pedagogs vai cits atbildīgais darbinieks atbilstoši situācijai piemēro šādus pedagoģiskos un organizatoriskos pasākumus:</w:t>
      </w:r>
    </w:p>
    <w:p w:rsidR="00000000" w:rsidDel="00000000" w:rsidP="00000000" w:rsidRDefault="00000000" w:rsidRPr="00000000" w14:paraId="00000034">
      <w:pPr>
        <w:spacing w:after="0"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nekavējoties pārtrauc bīstamo rīcību un nodrošina bērna un citu personu drošību;</w:t>
      </w:r>
    </w:p>
    <w:p w:rsidR="00000000" w:rsidDel="00000000" w:rsidP="00000000" w:rsidRDefault="00000000" w:rsidRPr="00000000" w14:paraId="00000035">
      <w:pPr>
        <w:spacing w:after="0"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 bērnam vecumam saprotamā veidā izskaidro drošas rīcības noteikumus;</w:t>
      </w:r>
    </w:p>
    <w:p w:rsidR="00000000" w:rsidDel="00000000" w:rsidP="00000000" w:rsidRDefault="00000000" w:rsidRPr="00000000" w14:paraId="00000036">
      <w:pPr>
        <w:spacing w:after="0"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 veic individuālu pārrunu ar bērnu un, ja nepieciešams, organizē bērna darbību pieaugušā ciešākā uzraudzībā;</w:t>
      </w:r>
    </w:p>
    <w:p w:rsidR="00000000" w:rsidDel="00000000" w:rsidP="00000000" w:rsidRDefault="00000000" w:rsidRPr="00000000" w14:paraId="00000037">
      <w:pPr>
        <w:spacing w:after="0"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 informē bērna vecākus par notikušo un vienojas par turpmāko sadarbību;</w:t>
      </w:r>
    </w:p>
    <w:p w:rsidR="00000000" w:rsidDel="00000000" w:rsidP="00000000" w:rsidRDefault="00000000" w:rsidRPr="00000000" w14:paraId="00000038">
      <w:pPr>
        <w:spacing w:after="0"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 pēc nepieciešamības iesaista izglītības iestādes vadību, atbalsta personālu vai citus speciālistus;</w:t>
      </w:r>
    </w:p>
    <w:p w:rsidR="00000000" w:rsidDel="00000000" w:rsidP="00000000" w:rsidRDefault="00000000" w:rsidRPr="00000000" w14:paraId="00000039">
      <w:pPr>
        <w:spacing w:after="0"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 ja bērna uzvedība rada būtisku apdraudējumu, rīkojas atbilstoši normatīvajiem aktiem un izglītības iestādē noteiktajai kārtībai par palīdzības sniegšanu bērnam, kurš apdraud savu vai citu personu drošību, veselību vai dzīvību.</w:t>
      </w:r>
    </w:p>
    <w:p w:rsidR="00000000" w:rsidDel="00000000" w:rsidP="00000000" w:rsidRDefault="00000000" w:rsidRPr="00000000" w14:paraId="0000003A">
      <w:pPr>
        <w:spacing w:after="0"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Ja vecāki neievēro noteikumos noteikto vai nesadarbojas ar izglītības iestādi bērna drošības un vislabāko interešu nodrošināšanā, pedagogs vai cits izglītības iestādes darbinieks informē izglītības iestādes vadību. Izglītības iestāde sazinās ar vecākiem, sniedz skaidrojumu par noteikumos noteikto un pēc nepieciešamības iesaista pašvaldības vai valsts iestādes atbilstoši normatīvajos aktos noteiktajai kompetencei.</w:t>
      </w:r>
    </w:p>
    <w:p w:rsidR="00000000" w:rsidDel="00000000" w:rsidP="00000000" w:rsidRDefault="00000000" w:rsidRPr="00000000" w14:paraId="0000003B">
      <w:pPr>
        <w:spacing w:after="0"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Ja izglītības iestādei ir informācija vai pamatotas aizdomas par vardarbību pret bērnu, izglītības iestāde nekavējoties rīkojas atbilstoši normatīvajiem aktiem bērnu tiesību aizsardzības jomā un ziņo kompetentajām iestādēm. Izglītības iestādei ir pienākums nekavējoties ziņot policijai, Bērnu aizsardzības centram, bāriņtiesai vai sociālajam dienestam par vardarbību vai aizdomām par vardarbību pret bērnu. Izglītības iestāde par situāciju informē arī bērna vecākus, ciktāl tas ir iespējams un atbilst bērna tiesību un interešu aizsardzībai.</w:t>
      </w:r>
    </w:p>
    <w:p w:rsidR="00000000" w:rsidDel="00000000" w:rsidP="00000000" w:rsidRDefault="00000000" w:rsidRPr="00000000" w14:paraId="0000003C">
      <w:pPr>
        <w:spacing w:after="0" w:lineRule="auto"/>
        <w:ind w:firstLine="2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3D">
      <w:pPr>
        <w:spacing w:after="0" w:line="276" w:lineRule="auto"/>
        <w:ind w:left="700" w:hanging="28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3E">
      <w:pPr>
        <w:spacing w:after="20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Direktore</w:t>
        <w:tab/>
        <w:tab/>
        <w:t xml:space="preserve">                       </w:t>
        <w:tab/>
        <w:t xml:space="preserve">                                               J.Krasovska</w:t>
      </w:r>
    </w:p>
    <w:p w:rsidR="00000000" w:rsidDel="00000000" w:rsidP="00000000" w:rsidRDefault="00000000" w:rsidRPr="00000000" w14:paraId="0000003F">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0">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1">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2">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3">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4">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5">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6">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7">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8">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9">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A">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B">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C">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D">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E">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F">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0">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1">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2">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3">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4">
      <w:pPr>
        <w:spacing w:after="0" w:line="276" w:lineRule="auto"/>
        <w:ind w:left="700" w:hanging="28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5">
      <w:pPr>
        <w:spacing w:after="0" w:line="276" w:lineRule="auto"/>
        <w:ind w:left="700" w:hanging="28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56">
      <w:pPr>
        <w:spacing w:after="0" w:lineRule="auto"/>
        <w:ind w:left="36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pielikums </w:t>
        <w:br w:type="textWrapping"/>
        <w:t xml:space="preserve">Privātās vidusskolas “Laisma”</w:t>
      </w:r>
    </w:p>
    <w:p w:rsidR="00000000" w:rsidDel="00000000" w:rsidP="00000000" w:rsidRDefault="00000000" w:rsidRPr="00000000" w14:paraId="00000057">
      <w:pPr>
        <w:spacing w:after="0" w:lineRule="auto"/>
        <w:ind w:left="900" w:hanging="44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iekšējiem noteikumiem </w:t>
        <w:br w:type="textWrapping"/>
        <w:t xml:space="preserve">Nr. </w:t>
      </w:r>
      <w:r w:rsidDel="00000000" w:rsidR="00000000" w:rsidRPr="00000000">
        <w:rPr>
          <w:rFonts w:ascii="Times New Roman" w:cs="Times New Roman" w:eastAsia="Times New Roman" w:hAnsi="Times New Roman"/>
          <w:b w:val="1"/>
          <w:bCs w:val="1"/>
          <w:sz w:val="24"/>
          <w:szCs w:val="24"/>
          <w:rtl w:val="0"/>
        </w:rPr>
        <w:t xml:space="preserve">1-20-P/2 </w:t>
      </w:r>
      <w:r w:rsidDel="00000000" w:rsidR="00000000" w:rsidRPr="00000000">
        <w:rPr>
          <w:rFonts w:ascii="Times New Roman" w:cs="Times New Roman" w:eastAsia="Times New Roman" w:hAnsi="Times New Roman"/>
          <w:sz w:val="24"/>
          <w:szCs w:val="24"/>
          <w:rtl w:val="0"/>
        </w:rPr>
        <w:t xml:space="preserve">“Pirmsskolas izglītojamo drošības noteikumi”</w:t>
      </w:r>
    </w:p>
    <w:p w:rsidR="00000000" w:rsidDel="00000000" w:rsidP="00000000" w:rsidRDefault="00000000" w:rsidRPr="00000000" w14:paraId="00000058">
      <w:pPr>
        <w:spacing w:after="0" w:line="276" w:lineRule="auto"/>
        <w:ind w:firstLine="42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59">
      <w:pPr>
        <w:spacing w:after="0" w:line="276" w:lineRule="auto"/>
        <w:ind w:firstLine="42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5A">
      <w:pPr>
        <w:spacing w:after="0" w:line="27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Par drošību grupu telpās, koplietošanas telpās un teritorijā</w:t>
      </w:r>
    </w:p>
    <w:p w:rsidR="00000000" w:rsidDel="00000000" w:rsidP="00000000" w:rsidRDefault="00000000" w:rsidRPr="00000000" w14:paraId="0000005B">
      <w:pPr>
        <w:spacing w:after="0" w:line="27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5C">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Noteikumi nosaka bērnu drošas uzturēšanās kārtību grupu telpās, garderobē, gaitenī, kāpnēs, sanitārajos mezglos, zālē, rotaļu laukumā un citās iestādes telpās un teritorijā.</w:t>
      </w:r>
    </w:p>
    <w:p w:rsidR="00000000" w:rsidDel="00000000" w:rsidP="00000000" w:rsidRDefault="00000000" w:rsidRPr="00000000" w14:paraId="0000005D">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Pedagogs vai cita atbildīgā persona nodrošina bērnu uzraudzību atbilstoši bērnu vecumam, situācijai un konkrētās vietas riskiem.</w:t>
      </w:r>
    </w:p>
    <w:p w:rsidR="00000000" w:rsidDel="00000000" w:rsidP="00000000" w:rsidRDefault="00000000" w:rsidRPr="00000000" w14:paraId="0000005E">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Bērniem skaidro drošas pārvietošanās noteikumus vecumam atbilstošā veidā, izmantojot sarunas, demonstrējumus un, ja nepieciešams, vizuālus materiālus.</w:t>
      </w:r>
    </w:p>
    <w:p w:rsidR="00000000" w:rsidDel="00000000" w:rsidP="00000000" w:rsidRDefault="00000000" w:rsidRPr="00000000" w14:paraId="0000005F">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Bērns pārvietojas mierīgi, neskrien pa kāpnēm, negrūstās, nekarājas uz margām, nelien uz palodzēm, mēbelēm, žogiem un citām tam neparedzētām konstrukcijām.</w:t>
      </w:r>
    </w:p>
    <w:p w:rsidR="00000000" w:rsidDel="00000000" w:rsidP="00000000" w:rsidRDefault="00000000" w:rsidRPr="00000000" w14:paraId="00000060">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Bērnam nav atļauts bez pieaugušā atļaujas atvērt logus, aiztikt žalūzijas, elektroierīces, sadzīves priekšmetus, remonta vai tīrīšanas inventāru.</w:t>
      </w:r>
    </w:p>
    <w:p w:rsidR="00000000" w:rsidDel="00000000" w:rsidP="00000000" w:rsidRDefault="00000000" w:rsidRPr="00000000" w14:paraId="00000061">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Konstatējot bojātu mēbeli, inventāru, rotaļlietu vai citu priekšmetu, darbinieks nekavējoties pārtrauc tā lietošanu un informē atbildīgo personu.</w:t>
      </w:r>
    </w:p>
    <w:p w:rsidR="00000000" w:rsidDel="00000000" w:rsidP="00000000" w:rsidRDefault="00000000" w:rsidRPr="00000000" w14:paraId="00000062">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Rotaļu laukumā bērns izmanto tikai viņa vecumam un augumam piemērotu inventāru pieaugušā uzraudzībā.</w:t>
      </w:r>
    </w:p>
    <w:p w:rsidR="00000000" w:rsidDel="00000000" w:rsidP="00000000" w:rsidRDefault="00000000" w:rsidRPr="00000000" w14:paraId="00000063">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Bērniem nav atļauts patvaļīgi atvērt vārtus, iziet ārpus iestādes teritorijas vai tuvoties transporta kustības zonām bez pieaugušā.</w:t>
      </w:r>
    </w:p>
    <w:p w:rsidR="00000000" w:rsidDel="00000000" w:rsidP="00000000" w:rsidRDefault="00000000" w:rsidRPr="00000000" w14:paraId="00000064">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Nepiederošu personu atrašanos bērnu uzturēšanās zonās organizē un kontrolē atbilstoši iestādes noteiktajai kārtībai.</w:t>
      </w:r>
    </w:p>
    <w:p w:rsidR="00000000" w:rsidDel="00000000" w:rsidP="00000000" w:rsidRDefault="00000000" w:rsidRPr="00000000" w14:paraId="00000065">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Ja bērns apdraud savu vai citu drošību, pedagogs nekavējoties pārtrauc bīstamo rīcību, nodrošina bērna drošību un, ja nepieciešams, informē iestādes vadītāju un bērna vecākus.</w:t>
      </w:r>
    </w:p>
    <w:p w:rsidR="00000000" w:rsidDel="00000000" w:rsidP="00000000" w:rsidRDefault="00000000" w:rsidRPr="00000000" w14:paraId="00000066">
      <w:pPr>
        <w:spacing w:after="0" w:line="276" w:lineRule="auto"/>
        <w:ind w:firstLine="420"/>
        <w:jc w:val="both"/>
        <w:rPr>
          <w:rFonts w:ascii="Times New Roman" w:cs="Times New Roman" w:eastAsia="Times New Roman" w:hAnsi="Times New Roman"/>
          <w:i w:val="1"/>
          <w:iCs w:val="1"/>
          <w:sz w:val="28"/>
          <w:szCs w:val="28"/>
          <w:highlight w:val="yellow"/>
        </w:rPr>
      </w:pPr>
      <w:r w:rsidDel="00000000" w:rsidR="00000000" w:rsidRPr="00000000">
        <w:rPr>
          <w:rtl w:val="0"/>
        </w:rPr>
      </w:r>
    </w:p>
    <w:p w:rsidR="00000000" w:rsidDel="00000000" w:rsidP="00000000" w:rsidRDefault="00000000" w:rsidRPr="00000000" w14:paraId="00000067">
      <w:pPr>
        <w:spacing w:after="0" w:line="276" w:lineRule="auto"/>
        <w:ind w:firstLine="42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68">
      <w:pPr>
        <w:spacing w:after="200" w:line="276" w:lineRule="auto"/>
        <w:jc w:val="both"/>
        <w:rPr>
          <w:rFonts w:ascii="Times New Roman" w:cs="Times New Roman" w:eastAsia="Times New Roman" w:hAnsi="Times New Roman"/>
          <w:i w:val="1"/>
          <w:iCs w:val="1"/>
          <w:sz w:val="30"/>
          <w:szCs w:val="30"/>
          <w:highlight w:val="yellow"/>
        </w:rPr>
      </w:pPr>
      <w:r w:rsidDel="00000000" w:rsidR="00000000" w:rsidRPr="00000000">
        <w:rPr>
          <w:rFonts w:ascii="Times New Roman" w:cs="Times New Roman" w:eastAsia="Times New Roman" w:hAnsi="Times New Roman"/>
          <w:sz w:val="26"/>
          <w:szCs w:val="26"/>
          <w:rtl w:val="0"/>
        </w:rPr>
        <w:t xml:space="preserve">Direktore</w:t>
        <w:tab/>
        <w:tab/>
        <w:t xml:space="preserve">                       </w:t>
        <w:tab/>
        <w:t xml:space="preserve">                                               J.Krasovska</w:t>
      </w:r>
      <w:r w:rsidDel="00000000" w:rsidR="00000000" w:rsidRPr="00000000">
        <w:rPr>
          <w:rtl w:val="0"/>
        </w:rPr>
      </w:r>
    </w:p>
    <w:p w:rsidR="00000000" w:rsidDel="00000000" w:rsidP="00000000" w:rsidRDefault="00000000" w:rsidRPr="00000000" w14:paraId="00000069">
      <w:pPr>
        <w:spacing w:after="0" w:line="276"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06A">
      <w:pPr>
        <w:spacing w:after="0" w:line="276" w:lineRule="auto"/>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06B">
      <w:pPr>
        <w:spacing w:after="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6C">
      <w:pPr>
        <w:spacing w:after="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6D">
      <w:pPr>
        <w:spacing w:after="0" w:lineRule="auto"/>
        <w:ind w:left="36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pielikums </w:t>
        <w:br w:type="textWrapping"/>
        <w:t xml:space="preserve">Privātās vidusskolas “Laisma”</w:t>
      </w:r>
    </w:p>
    <w:p w:rsidR="00000000" w:rsidDel="00000000" w:rsidP="00000000" w:rsidRDefault="00000000" w:rsidRPr="00000000" w14:paraId="0000006E">
      <w:pPr>
        <w:spacing w:after="0" w:lineRule="auto"/>
        <w:ind w:left="900" w:hanging="44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iekšējiem noteikumiem </w:t>
        <w:br w:type="textWrapping"/>
        <w:t xml:space="preserve">Nr. </w:t>
      </w:r>
      <w:r w:rsidDel="00000000" w:rsidR="00000000" w:rsidRPr="00000000">
        <w:rPr>
          <w:rFonts w:ascii="Times New Roman" w:cs="Times New Roman" w:eastAsia="Times New Roman" w:hAnsi="Times New Roman"/>
          <w:b w:val="1"/>
          <w:bCs w:val="1"/>
          <w:sz w:val="24"/>
          <w:szCs w:val="24"/>
          <w:rtl w:val="0"/>
        </w:rPr>
        <w:t xml:space="preserve">1-20-P/2 </w:t>
      </w:r>
      <w:r w:rsidDel="00000000" w:rsidR="00000000" w:rsidRPr="00000000">
        <w:rPr>
          <w:rFonts w:ascii="Times New Roman" w:cs="Times New Roman" w:eastAsia="Times New Roman" w:hAnsi="Times New Roman"/>
          <w:sz w:val="24"/>
          <w:szCs w:val="24"/>
          <w:rtl w:val="0"/>
        </w:rPr>
        <w:t xml:space="preserve">“Pirmsskolas izglītojamo drošības noteikumi”</w:t>
      </w:r>
    </w:p>
    <w:p w:rsidR="00000000" w:rsidDel="00000000" w:rsidP="00000000" w:rsidRDefault="00000000" w:rsidRPr="00000000" w14:paraId="0000006F">
      <w:pPr>
        <w:spacing w:after="0" w:line="276" w:lineRule="auto"/>
        <w:ind w:firstLine="42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70">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71">
      <w:pPr>
        <w:spacing w:after="0" w:line="27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Par ugunsdrošību un elektrodrošību</w:t>
      </w:r>
    </w:p>
    <w:p w:rsidR="00000000" w:rsidDel="00000000" w:rsidP="00000000" w:rsidRDefault="00000000" w:rsidRPr="00000000" w14:paraId="00000072">
      <w:pPr>
        <w:spacing w:after="0" w:line="27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73">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Bērniem skaidro, ka uguns, karstas virsmas, elektrība un elektroierīces var būt bīstamas.</w:t>
      </w:r>
    </w:p>
    <w:p w:rsidR="00000000" w:rsidDel="00000000" w:rsidP="00000000" w:rsidRDefault="00000000" w:rsidRPr="00000000" w14:paraId="00000074">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Bērnam nav atļauts aiztikt rozetes, elektrības vadus, slēdžus, pagarinātājus un elektroierīces bez pieaugušā klātbūtnes un atļaujas.</w:t>
      </w:r>
    </w:p>
    <w:p w:rsidR="00000000" w:rsidDel="00000000" w:rsidP="00000000" w:rsidRDefault="00000000" w:rsidRPr="00000000" w14:paraId="00000075">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Bērniem nav atļauts spēlēties ar sērkociņiem, šķiltavām, svecēm un citām ugunsbīstamām lietām.</w:t>
      </w:r>
    </w:p>
    <w:p w:rsidR="00000000" w:rsidDel="00000000" w:rsidP="00000000" w:rsidRDefault="00000000" w:rsidRPr="00000000" w14:paraId="00000076">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Darbinieks nodrošina, ka bērniem nepieejamā vietā tiek glabāti visi priekšmeti, kas rada uguns vai elektrotraumas risku.</w:t>
      </w:r>
    </w:p>
    <w:p w:rsidR="00000000" w:rsidDel="00000000" w:rsidP="00000000" w:rsidRDefault="00000000" w:rsidRPr="00000000" w14:paraId="00000077">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Ugunsgrēka, sadūmojuma vai deguma smakas gadījumā darbinieks rīkojas saskaņā ar evakuācijas kārtību, nekavējoties izved bērnus no apdraudētās zonas un ziņo atbildīgajai personai.</w:t>
      </w:r>
    </w:p>
    <w:p w:rsidR="00000000" w:rsidDel="00000000" w:rsidP="00000000" w:rsidRDefault="00000000" w:rsidRPr="00000000" w14:paraId="00000078">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Evakuācijas laikā bērni pārvietojas kopā ar pedagogu, mierīgi un bez drūzmēšanās.</w:t>
      </w:r>
    </w:p>
    <w:p w:rsidR="00000000" w:rsidDel="00000000" w:rsidP="00000000" w:rsidRDefault="00000000" w:rsidRPr="00000000" w14:paraId="00000079">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Evakuācijas plāni un rīcība ārkārtas situācijā bērniem tiek izskaidroti vecumam saprotamā formā.</w:t>
      </w:r>
    </w:p>
    <w:p w:rsidR="00000000" w:rsidDel="00000000" w:rsidP="00000000" w:rsidRDefault="00000000" w:rsidRPr="00000000" w14:paraId="0000007A">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Darbinieki ievēro ugunsdrošības noteikumus un iestādē noteikto evakuācijas kārtību.</w:t>
      </w:r>
    </w:p>
    <w:p w:rsidR="00000000" w:rsidDel="00000000" w:rsidP="00000000" w:rsidRDefault="00000000" w:rsidRPr="00000000" w14:paraId="0000007B">
      <w:pPr>
        <w:spacing w:after="0" w:line="276" w:lineRule="auto"/>
        <w:ind w:left="720" w:firstLine="0"/>
        <w:jc w:val="both"/>
        <w:rPr>
          <w:rFonts w:ascii="Times New Roman" w:cs="Times New Roman" w:eastAsia="Times New Roman" w:hAnsi="Times New Roman"/>
          <w:i w:val="1"/>
          <w:iCs w:val="1"/>
          <w:sz w:val="28"/>
          <w:szCs w:val="28"/>
          <w:highlight w:val="yellow"/>
        </w:rPr>
      </w:pPr>
      <w:r w:rsidDel="00000000" w:rsidR="00000000" w:rsidRPr="00000000">
        <w:rPr>
          <w:rtl w:val="0"/>
        </w:rPr>
      </w:r>
    </w:p>
    <w:p w:rsidR="00000000" w:rsidDel="00000000" w:rsidP="00000000" w:rsidRDefault="00000000" w:rsidRPr="00000000" w14:paraId="0000007C">
      <w:pPr>
        <w:spacing w:after="0" w:lineRule="auto"/>
        <w:ind w:left="5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7D">
      <w:pPr>
        <w:spacing w:after="0" w:lineRule="auto"/>
        <w:ind w:right="-8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7E">
      <w:pPr>
        <w:spacing w:after="200" w:line="276" w:lineRule="auto"/>
        <w:jc w:val="both"/>
        <w:rPr>
          <w:rFonts w:ascii="Times New Roman" w:cs="Times New Roman" w:eastAsia="Times New Roman" w:hAnsi="Times New Roman"/>
          <w:i w:val="1"/>
          <w:iCs w:val="1"/>
          <w:sz w:val="28"/>
          <w:szCs w:val="28"/>
          <w:highlight w:val="yellow"/>
        </w:rPr>
      </w:pPr>
      <w:r w:rsidDel="00000000" w:rsidR="00000000" w:rsidRPr="00000000">
        <w:rPr>
          <w:rFonts w:ascii="Times New Roman" w:cs="Times New Roman" w:eastAsia="Times New Roman" w:hAnsi="Times New Roman"/>
          <w:sz w:val="28"/>
          <w:szCs w:val="28"/>
          <w:rtl w:val="0"/>
        </w:rPr>
        <w:t xml:space="preserve">Direktore</w:t>
        <w:tab/>
        <w:tab/>
        <w:t xml:space="preserve">                       </w:t>
        <w:tab/>
        <w:t xml:space="preserve">                                               J.Krasovska</w:t>
      </w:r>
      <w:r w:rsidDel="00000000" w:rsidR="00000000" w:rsidRPr="00000000">
        <w:rPr>
          <w:rtl w:val="0"/>
        </w:rPr>
      </w:r>
    </w:p>
    <w:p w:rsidR="00000000" w:rsidDel="00000000" w:rsidP="00000000" w:rsidRDefault="00000000" w:rsidRPr="00000000" w14:paraId="0000007F">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80">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81">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82">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83">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84">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85">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86">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87">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88">
      <w:pPr>
        <w:spacing w:after="0" w:lineRule="auto"/>
        <w:ind w:left="36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pielikums </w:t>
      </w:r>
      <w:r w:rsidDel="00000000" w:rsidR="00000000" w:rsidRPr="00000000">
        <w:rPr>
          <w:rFonts w:ascii="Times New Roman" w:cs="Times New Roman" w:eastAsia="Times New Roman" w:hAnsi="Times New Roman"/>
          <w:sz w:val="24"/>
          <w:szCs w:val="24"/>
          <w:highlight w:val="yellow"/>
          <w:rtl w:val="0"/>
        </w:rPr>
        <w:br w:type="textWrapping"/>
      </w:r>
      <w:r w:rsidDel="00000000" w:rsidR="00000000" w:rsidRPr="00000000">
        <w:rPr>
          <w:rFonts w:ascii="Times New Roman" w:cs="Times New Roman" w:eastAsia="Times New Roman" w:hAnsi="Times New Roman"/>
          <w:sz w:val="24"/>
          <w:szCs w:val="24"/>
          <w:rtl w:val="0"/>
        </w:rPr>
        <w:t xml:space="preserve">Privātās vidusskolas “Laisma”</w:t>
      </w:r>
    </w:p>
    <w:p w:rsidR="00000000" w:rsidDel="00000000" w:rsidP="00000000" w:rsidRDefault="00000000" w:rsidRPr="00000000" w14:paraId="00000089">
      <w:pPr>
        <w:spacing w:after="0" w:lineRule="auto"/>
        <w:ind w:left="900" w:hanging="44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iekšējiem noteikumiem </w:t>
        <w:br w:type="textWrapping"/>
        <w:t xml:space="preserve">Nr. </w:t>
      </w:r>
      <w:r w:rsidDel="00000000" w:rsidR="00000000" w:rsidRPr="00000000">
        <w:rPr>
          <w:rFonts w:ascii="Times New Roman" w:cs="Times New Roman" w:eastAsia="Times New Roman" w:hAnsi="Times New Roman"/>
          <w:b w:val="1"/>
          <w:bCs w:val="1"/>
          <w:sz w:val="24"/>
          <w:szCs w:val="24"/>
          <w:rtl w:val="0"/>
        </w:rPr>
        <w:t xml:space="preserve">1-20-P/2</w:t>
      </w:r>
      <w:r w:rsidDel="00000000" w:rsidR="00000000" w:rsidRPr="00000000">
        <w:rPr>
          <w:rFonts w:ascii="Times New Roman" w:cs="Times New Roman" w:eastAsia="Times New Roman" w:hAnsi="Times New Roman"/>
          <w:sz w:val="24"/>
          <w:szCs w:val="24"/>
          <w:rtl w:val="0"/>
        </w:rPr>
        <w:t xml:space="preserve"> “Pirmsskolas izglītojamo drošības noteikumi”</w:t>
      </w:r>
    </w:p>
    <w:p w:rsidR="00000000" w:rsidDel="00000000" w:rsidP="00000000" w:rsidRDefault="00000000" w:rsidRPr="00000000" w14:paraId="0000008A">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8B">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8C">
      <w:pPr>
        <w:spacing w:after="0" w:line="276" w:lineRule="auto"/>
        <w:ind w:left="36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Par pirmās palīdzības sniegšanu un rīcību bērna saslimšanas vai traumas gadījumā</w:t>
      </w:r>
    </w:p>
    <w:p w:rsidR="00000000" w:rsidDel="00000000" w:rsidP="00000000" w:rsidRDefault="00000000" w:rsidRPr="00000000" w14:paraId="0000008D">
      <w:pPr>
        <w:spacing w:after="0" w:line="276" w:lineRule="auto"/>
        <w:ind w:firstLine="2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8E">
      <w:pPr>
        <w:spacing w:after="0" w:lineRule="auto"/>
        <w:ind w:firstLine="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Ja bērns guvis traumu vai pēkšņi saslimis, darbinieks nekavējoties sniedz pirmo palīdzību savas kompetences ietvaros un ziņo iestādes vadītājam vai citai noteiktajai atbildīgajai personai.</w:t>
      </w:r>
    </w:p>
    <w:p w:rsidR="00000000" w:rsidDel="00000000" w:rsidP="00000000" w:rsidRDefault="00000000" w:rsidRPr="00000000" w14:paraId="0000008F">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Nepieciešamības gadījumā tiek izsaukta neatliekamā medicīniskā palīdzība un nekavējoties informēti bērna vecāki.</w:t>
      </w:r>
    </w:p>
    <w:p w:rsidR="00000000" w:rsidDel="00000000" w:rsidP="00000000" w:rsidRDefault="00000000" w:rsidRPr="00000000" w14:paraId="00000090">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Bērnu neatstāj vienu, ja viņa veselības stāvoklis rada bažas vai nepieciešama novērošana.</w:t>
      </w:r>
    </w:p>
    <w:p w:rsidR="00000000" w:rsidDel="00000000" w:rsidP="00000000" w:rsidRDefault="00000000" w:rsidRPr="00000000" w14:paraId="00000091">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Pirmās palīdzības aptieciņu izvietojumu nosaka iestādes vadītājs; darbinieki ir informēti par tās atrašanās vietu un lietošanas kārtību.</w:t>
      </w:r>
    </w:p>
    <w:p w:rsidR="00000000" w:rsidDel="00000000" w:rsidP="00000000" w:rsidRDefault="00000000" w:rsidRPr="00000000" w14:paraId="00000092">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Pirmās palīdzības materiālu komplektēšanu un uzturēšanu nodrošina atbilstoši normatīvajām prasībām.</w:t>
      </w:r>
    </w:p>
    <w:p w:rsidR="00000000" w:rsidDel="00000000" w:rsidP="00000000" w:rsidRDefault="00000000" w:rsidRPr="00000000" w14:paraId="00000093">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Ja bērnam ir zināms veselības stāvoklis vai individuālas vajadzības, kas var ietekmēt drošību vai aprūpi, darbinieks rīkojas saskaņā ar iestādes rīcībā esošo informāciju un noteikto kārtību.</w:t>
      </w:r>
    </w:p>
    <w:p w:rsidR="00000000" w:rsidDel="00000000" w:rsidP="00000000" w:rsidRDefault="00000000" w:rsidRPr="00000000" w14:paraId="00000094">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Par notikušo ievēro attiecīgo iestādē paredzēto fakta fiksēšanas procedūru.</w:t>
      </w:r>
    </w:p>
    <w:p w:rsidR="00000000" w:rsidDel="00000000" w:rsidP="00000000" w:rsidRDefault="00000000" w:rsidRPr="00000000" w14:paraId="00000095">
      <w:pPr>
        <w:spacing w:after="0" w:line="276" w:lineRule="auto"/>
        <w:ind w:left="720" w:firstLine="0"/>
        <w:jc w:val="both"/>
        <w:rPr>
          <w:rFonts w:ascii="Times New Roman" w:cs="Times New Roman" w:eastAsia="Times New Roman" w:hAnsi="Times New Roman"/>
          <w:i w:val="1"/>
          <w:iCs w:val="1"/>
          <w:sz w:val="28"/>
          <w:szCs w:val="28"/>
          <w:highlight w:val="yellow"/>
        </w:rPr>
      </w:pPr>
      <w:r w:rsidDel="00000000" w:rsidR="00000000" w:rsidRPr="00000000">
        <w:rPr>
          <w:rtl w:val="0"/>
        </w:rPr>
      </w:r>
    </w:p>
    <w:p w:rsidR="00000000" w:rsidDel="00000000" w:rsidP="00000000" w:rsidRDefault="00000000" w:rsidRPr="00000000" w14:paraId="00000096">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97">
      <w:pPr>
        <w:spacing w:after="200" w:line="276" w:lineRule="auto"/>
        <w:jc w:val="both"/>
        <w:rPr>
          <w:rFonts w:ascii="Times New Roman" w:cs="Times New Roman" w:eastAsia="Times New Roman" w:hAnsi="Times New Roman"/>
          <w:i w:val="1"/>
          <w:iCs w:val="1"/>
          <w:sz w:val="30"/>
          <w:szCs w:val="30"/>
          <w:highlight w:val="yellow"/>
        </w:rPr>
      </w:pPr>
      <w:r w:rsidDel="00000000" w:rsidR="00000000" w:rsidRPr="00000000">
        <w:rPr>
          <w:rFonts w:ascii="Times New Roman" w:cs="Times New Roman" w:eastAsia="Times New Roman" w:hAnsi="Times New Roman"/>
          <w:sz w:val="28"/>
          <w:szCs w:val="28"/>
          <w:rtl w:val="0"/>
        </w:rPr>
        <w:t xml:space="preserve">Direktore</w:t>
        <w:tab/>
        <w:tab/>
        <w:t xml:space="preserve">                       </w:t>
        <w:tab/>
        <w:t xml:space="preserve">                                               J.Krasovska</w:t>
      </w:r>
      <w:r w:rsidDel="00000000" w:rsidR="00000000" w:rsidRPr="00000000">
        <w:rPr>
          <w:rtl w:val="0"/>
        </w:rPr>
      </w:r>
    </w:p>
    <w:p w:rsidR="00000000" w:rsidDel="00000000" w:rsidP="00000000" w:rsidRDefault="00000000" w:rsidRPr="00000000" w14:paraId="00000098">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99">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9A">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9B">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9C">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9D">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9E">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9F">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A0">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A1">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A2">
      <w:pPr>
        <w:spacing w:after="0" w:lineRule="auto"/>
        <w:ind w:left="36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3">
      <w:pPr>
        <w:spacing w:after="0" w:lineRule="auto"/>
        <w:ind w:left="36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pielikums </w:t>
      </w:r>
      <w:r w:rsidDel="00000000" w:rsidR="00000000" w:rsidRPr="00000000">
        <w:rPr>
          <w:rFonts w:ascii="Times New Roman" w:cs="Times New Roman" w:eastAsia="Times New Roman" w:hAnsi="Times New Roman"/>
          <w:sz w:val="24"/>
          <w:szCs w:val="24"/>
          <w:highlight w:val="yellow"/>
          <w:rtl w:val="0"/>
        </w:rPr>
        <w:br w:type="textWrapping"/>
      </w:r>
      <w:r w:rsidDel="00000000" w:rsidR="00000000" w:rsidRPr="00000000">
        <w:rPr>
          <w:rFonts w:ascii="Times New Roman" w:cs="Times New Roman" w:eastAsia="Times New Roman" w:hAnsi="Times New Roman"/>
          <w:sz w:val="24"/>
          <w:szCs w:val="24"/>
          <w:rtl w:val="0"/>
        </w:rPr>
        <w:t xml:space="preserve">Privātās vidusskolas “Laisma”</w:t>
      </w:r>
    </w:p>
    <w:p w:rsidR="00000000" w:rsidDel="00000000" w:rsidP="00000000" w:rsidRDefault="00000000" w:rsidRPr="00000000" w14:paraId="000000A4">
      <w:pPr>
        <w:spacing w:after="0" w:lineRule="auto"/>
        <w:ind w:left="900" w:hanging="440"/>
        <w:jc w:val="right"/>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iekšējiem noteikumiem </w:t>
        <w:br w:type="textWrapping"/>
        <w:t xml:space="preserve">Nr. </w:t>
      </w:r>
      <w:r w:rsidDel="00000000" w:rsidR="00000000" w:rsidRPr="00000000">
        <w:rPr>
          <w:rFonts w:ascii="Times New Roman" w:cs="Times New Roman" w:eastAsia="Times New Roman" w:hAnsi="Times New Roman"/>
          <w:b w:val="1"/>
          <w:bCs w:val="1"/>
          <w:sz w:val="24"/>
          <w:szCs w:val="24"/>
          <w:rtl w:val="0"/>
        </w:rPr>
        <w:t xml:space="preserve">1-20-P/2</w:t>
      </w:r>
      <w:r w:rsidDel="00000000" w:rsidR="00000000" w:rsidRPr="00000000">
        <w:rPr>
          <w:rFonts w:ascii="Times New Roman" w:cs="Times New Roman" w:eastAsia="Times New Roman" w:hAnsi="Times New Roman"/>
          <w:sz w:val="24"/>
          <w:szCs w:val="24"/>
          <w:rtl w:val="0"/>
        </w:rPr>
        <w:t xml:space="preserve"> “Pirmsskolas izglītojamo drošības noteikumi”</w:t>
      </w:r>
      <w:r w:rsidDel="00000000" w:rsidR="00000000" w:rsidRPr="00000000">
        <w:rPr>
          <w:rtl w:val="0"/>
        </w:rPr>
      </w:r>
    </w:p>
    <w:p w:rsidR="00000000" w:rsidDel="00000000" w:rsidP="00000000" w:rsidRDefault="00000000" w:rsidRPr="00000000" w14:paraId="000000A5">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A6">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A7">
      <w:pPr>
        <w:spacing w:after="0" w:line="276" w:lineRule="auto"/>
        <w:ind w:left="72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Par drošību izglītības procesa, rotaļnodarbību, ēdināšanas, atpūtas un pārvietošanās laikā</w:t>
      </w:r>
    </w:p>
    <w:p w:rsidR="00000000" w:rsidDel="00000000" w:rsidP="00000000" w:rsidRDefault="00000000" w:rsidRPr="00000000" w14:paraId="000000A8">
      <w:pPr>
        <w:spacing w:after="0" w:line="276" w:lineRule="auto"/>
        <w:ind w:lef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A9">
      <w:pPr>
        <w:spacing w:after="0" w:lineRule="auto"/>
        <w:ind w:firstLine="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Pedagogs organizē dienas norisi tā, lai bērniem būtu skaidra, mierīga un pārskatāma kārtība.</w:t>
      </w:r>
    </w:p>
    <w:p w:rsidR="00000000" w:rsidDel="00000000" w:rsidP="00000000" w:rsidRDefault="00000000" w:rsidRPr="00000000" w14:paraId="000000AA">
      <w:pPr>
        <w:spacing w:after="0" w:lineRule="auto"/>
        <w:ind w:firstLine="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Bērni piedalās rotaļnodarbībās, ēdināšanā, atpūtā un citās aktivitātēs saskaņā ar pedagoga norādījumiem.</w:t>
      </w:r>
    </w:p>
    <w:p w:rsidR="00000000" w:rsidDel="00000000" w:rsidP="00000000" w:rsidRDefault="00000000" w:rsidRPr="00000000" w14:paraId="000000AB">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Bērniem skaidro, ka nedrīkst mest priekšmetus, sist, kost, grūst, kāpt uz galdiem un krēsliem, likt mutē svešķermeņus un lietot priekšmetus neatbilstoši to paredzētajam nolūkam.</w:t>
      </w:r>
    </w:p>
    <w:p w:rsidR="00000000" w:rsidDel="00000000" w:rsidP="00000000" w:rsidRDefault="00000000" w:rsidRPr="00000000" w14:paraId="000000AC">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Ēdināšanas laikā bērns sēž mierīgi, nelieto traukus rotaļām un nepārvietojas ar ēdienu vai karstiem dzērieniem.</w:t>
      </w:r>
    </w:p>
    <w:p w:rsidR="00000000" w:rsidDel="00000000" w:rsidP="00000000" w:rsidRDefault="00000000" w:rsidRPr="00000000" w14:paraId="000000AD">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Atpūtas laikā tiek nodrošināta bērniem droša vide, uzraudzība un mierīga pāreja starp dienas režīma posmiem.</w:t>
      </w:r>
    </w:p>
    <w:p w:rsidR="00000000" w:rsidDel="00000000" w:rsidP="00000000" w:rsidRDefault="00000000" w:rsidRPr="00000000" w14:paraId="000000AE">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Bērna vecumam un individuālajām spējām neatbilstošas darbības pedagogs nepieļauj.</w:t>
      </w:r>
    </w:p>
    <w:p w:rsidR="00000000" w:rsidDel="00000000" w:rsidP="00000000" w:rsidRDefault="00000000" w:rsidRPr="00000000" w14:paraId="000000AF">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Ja bērns atsakās ievērot drošības prasības vai viņa rīcība rada apdraudējumu, pedagogs nekavējoties iejaucas un izvēlas situācijai atbilstošu drošu risinājumu.</w:t>
      </w:r>
    </w:p>
    <w:p w:rsidR="00000000" w:rsidDel="00000000" w:rsidP="00000000" w:rsidRDefault="00000000" w:rsidRPr="00000000" w14:paraId="000000B0">
      <w:pPr>
        <w:spacing w:after="0" w:line="276" w:lineRule="auto"/>
        <w:ind w:left="720" w:firstLine="0"/>
        <w:jc w:val="both"/>
        <w:rPr>
          <w:rFonts w:ascii="Times New Roman" w:cs="Times New Roman" w:eastAsia="Times New Roman" w:hAnsi="Times New Roman"/>
          <w:i w:val="1"/>
          <w:iCs w:val="1"/>
          <w:sz w:val="28"/>
          <w:szCs w:val="28"/>
          <w:highlight w:val="yellow"/>
        </w:rPr>
      </w:pPr>
      <w:r w:rsidDel="00000000" w:rsidR="00000000" w:rsidRPr="00000000">
        <w:rPr>
          <w:rtl w:val="0"/>
        </w:rPr>
      </w:r>
    </w:p>
    <w:p w:rsidR="00000000" w:rsidDel="00000000" w:rsidP="00000000" w:rsidRDefault="00000000" w:rsidRPr="00000000" w14:paraId="000000B1">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B2">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B3">
      <w:pPr>
        <w:spacing w:after="200" w:line="276" w:lineRule="auto"/>
        <w:jc w:val="both"/>
        <w:rPr>
          <w:rFonts w:ascii="Times New Roman" w:cs="Times New Roman" w:eastAsia="Times New Roman" w:hAnsi="Times New Roman"/>
          <w:i w:val="1"/>
          <w:iCs w:val="1"/>
          <w:sz w:val="30"/>
          <w:szCs w:val="30"/>
          <w:highlight w:val="yellow"/>
        </w:rPr>
      </w:pPr>
      <w:r w:rsidDel="00000000" w:rsidR="00000000" w:rsidRPr="00000000">
        <w:rPr>
          <w:rFonts w:ascii="Times New Roman" w:cs="Times New Roman" w:eastAsia="Times New Roman" w:hAnsi="Times New Roman"/>
          <w:sz w:val="28"/>
          <w:szCs w:val="28"/>
          <w:rtl w:val="0"/>
        </w:rPr>
        <w:t xml:space="preserve">Direktore</w:t>
        <w:tab/>
        <w:tab/>
        <w:t xml:space="preserve">                       </w:t>
        <w:tab/>
        <w:t xml:space="preserve">                                               J.Krasovska</w:t>
      </w:r>
      <w:r w:rsidDel="00000000" w:rsidR="00000000" w:rsidRPr="00000000">
        <w:rPr>
          <w:rtl w:val="0"/>
        </w:rPr>
      </w:r>
    </w:p>
    <w:p w:rsidR="00000000" w:rsidDel="00000000" w:rsidP="00000000" w:rsidRDefault="00000000" w:rsidRPr="00000000" w14:paraId="000000B4">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B5">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B6">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B7">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B8">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B9">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BA">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BB">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BC">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BD">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BE">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tl w:val="0"/>
        </w:rPr>
      </w:r>
    </w:p>
    <w:p w:rsidR="00000000" w:rsidDel="00000000" w:rsidP="00000000" w:rsidRDefault="00000000" w:rsidRPr="00000000" w14:paraId="000000BF">
      <w:pPr>
        <w:spacing w:after="0" w:lineRule="auto"/>
        <w:ind w:left="36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pielikums </w:t>
      </w:r>
      <w:r w:rsidDel="00000000" w:rsidR="00000000" w:rsidRPr="00000000">
        <w:rPr>
          <w:rFonts w:ascii="Times New Roman" w:cs="Times New Roman" w:eastAsia="Times New Roman" w:hAnsi="Times New Roman"/>
          <w:sz w:val="24"/>
          <w:szCs w:val="24"/>
          <w:highlight w:val="yellow"/>
          <w:rtl w:val="0"/>
        </w:rPr>
        <w:br w:type="textWrapping"/>
      </w:r>
      <w:r w:rsidDel="00000000" w:rsidR="00000000" w:rsidRPr="00000000">
        <w:rPr>
          <w:rFonts w:ascii="Times New Roman" w:cs="Times New Roman" w:eastAsia="Times New Roman" w:hAnsi="Times New Roman"/>
          <w:sz w:val="24"/>
          <w:szCs w:val="24"/>
          <w:rtl w:val="0"/>
        </w:rPr>
        <w:t xml:space="preserve">Privātās vidusskolas “Laisma”</w:t>
      </w:r>
    </w:p>
    <w:p w:rsidR="00000000" w:rsidDel="00000000" w:rsidP="00000000" w:rsidRDefault="00000000" w:rsidRPr="00000000" w14:paraId="000000C0">
      <w:pPr>
        <w:spacing w:after="0" w:lineRule="auto"/>
        <w:ind w:left="900" w:hanging="440"/>
        <w:jc w:val="right"/>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iekšējiem noteikumiem </w:t>
        <w:br w:type="textWrapping"/>
        <w:t xml:space="preserve">Nr. </w:t>
      </w:r>
      <w:r w:rsidDel="00000000" w:rsidR="00000000" w:rsidRPr="00000000">
        <w:rPr>
          <w:rFonts w:ascii="Times New Roman" w:cs="Times New Roman" w:eastAsia="Times New Roman" w:hAnsi="Times New Roman"/>
          <w:b w:val="1"/>
          <w:bCs w:val="1"/>
          <w:sz w:val="24"/>
          <w:szCs w:val="24"/>
          <w:rtl w:val="0"/>
        </w:rPr>
        <w:t xml:space="preserve">1-20-P/2</w:t>
      </w:r>
      <w:r w:rsidDel="00000000" w:rsidR="00000000" w:rsidRPr="00000000">
        <w:rPr>
          <w:rFonts w:ascii="Times New Roman" w:cs="Times New Roman" w:eastAsia="Times New Roman" w:hAnsi="Times New Roman"/>
          <w:sz w:val="24"/>
          <w:szCs w:val="24"/>
          <w:rtl w:val="0"/>
        </w:rPr>
        <w:t xml:space="preserve"> “Pirmsskolas izglītojamo drošības noteikumi”</w:t>
      </w:r>
      <w:r w:rsidDel="00000000" w:rsidR="00000000" w:rsidRPr="00000000">
        <w:rPr>
          <w:rtl w:val="0"/>
        </w:rPr>
      </w:r>
    </w:p>
    <w:p w:rsidR="00000000" w:rsidDel="00000000" w:rsidP="00000000" w:rsidRDefault="00000000" w:rsidRPr="00000000" w14:paraId="000000C1">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C2">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C3">
      <w:pPr>
        <w:spacing w:after="0" w:line="27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Par drošību izglītības iestādes organizētajos vai atbalstītajos pasākumos</w:t>
      </w:r>
    </w:p>
    <w:p w:rsidR="00000000" w:rsidDel="00000000" w:rsidP="00000000" w:rsidRDefault="00000000" w:rsidRPr="00000000" w14:paraId="000000C4">
      <w:pPr>
        <w:spacing w:after="0" w:line="27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C5">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Pasākumu organizē, izvērtējot bērnu vecumu, attīstības īpatnības, vietas drošumu, pārvietošanās apstākļus un nepieciešamo uzraudzības līmeni.</w:t>
      </w:r>
    </w:p>
    <w:p w:rsidR="00000000" w:rsidDel="00000000" w:rsidP="00000000" w:rsidRDefault="00000000" w:rsidRPr="00000000" w14:paraId="000000C6">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Pasākumā bērni piedalās tikai atbildīgo personu uzraudzībā.</w:t>
      </w:r>
    </w:p>
    <w:p w:rsidR="00000000" w:rsidDel="00000000" w:rsidP="00000000" w:rsidRDefault="00000000" w:rsidRPr="00000000" w14:paraId="000000C7">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Pirms pasākuma bērniem vecumam saprotamā veidā izskaidro uzvedības un drošības noteikumus.</w:t>
      </w:r>
    </w:p>
    <w:p w:rsidR="00000000" w:rsidDel="00000000" w:rsidP="00000000" w:rsidRDefault="00000000" w:rsidRPr="00000000" w14:paraId="000000C8">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Nepieciešamības gadījumā vecākus savlaicīgi informē par pasākuma vietu, laiku, norisi un citiem būtiskiem organizatoriskiem jautājumiem.</w:t>
      </w:r>
    </w:p>
    <w:p w:rsidR="00000000" w:rsidDel="00000000" w:rsidP="00000000" w:rsidRDefault="00000000" w:rsidRPr="00000000" w14:paraId="000000C9">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Pasākuma laikā pedagogs nodrošina, ka bērni nepaliek bez uzraudzības, netuvojas bīstamām vietām un nepārvietojas atsevišķi no grupas.</w:t>
      </w:r>
    </w:p>
    <w:p w:rsidR="00000000" w:rsidDel="00000000" w:rsidP="00000000" w:rsidRDefault="00000000" w:rsidRPr="00000000" w14:paraId="000000CA">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Ja pasākuma laikā rodas drošības apdraudējums, pasākuma norise tiek pārtraukta vai mainīta atbilstoši situācijai.</w:t>
      </w:r>
    </w:p>
    <w:p w:rsidR="00000000" w:rsidDel="00000000" w:rsidP="00000000" w:rsidRDefault="00000000" w:rsidRPr="00000000" w14:paraId="000000CB">
      <w:pPr>
        <w:spacing w:after="0" w:line="276" w:lineRule="auto"/>
        <w:ind w:left="720" w:firstLine="0"/>
        <w:jc w:val="both"/>
        <w:rPr>
          <w:rFonts w:ascii="Times New Roman" w:cs="Times New Roman" w:eastAsia="Times New Roman" w:hAnsi="Times New Roman"/>
          <w:i w:val="1"/>
          <w:iCs w:val="1"/>
          <w:sz w:val="30"/>
          <w:szCs w:val="30"/>
          <w:highlight w:val="yellow"/>
        </w:rPr>
      </w:pPr>
      <w:r w:rsidDel="00000000" w:rsidR="00000000" w:rsidRPr="00000000">
        <w:rPr>
          <w:rtl w:val="0"/>
        </w:rPr>
      </w:r>
    </w:p>
    <w:p w:rsidR="00000000" w:rsidDel="00000000" w:rsidP="00000000" w:rsidRDefault="00000000" w:rsidRPr="00000000" w14:paraId="000000CC">
      <w:pPr>
        <w:spacing w:after="0" w:line="276"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w:t>
      </w:r>
    </w:p>
    <w:p w:rsidR="00000000" w:rsidDel="00000000" w:rsidP="00000000" w:rsidRDefault="00000000" w:rsidRPr="00000000" w14:paraId="000000CD">
      <w:pPr>
        <w:spacing w:after="0" w:line="276" w:lineRule="auto"/>
        <w:rPr>
          <w:rFonts w:ascii="Times New Roman" w:cs="Times New Roman" w:eastAsia="Times New Roman" w:hAnsi="Times New Roman"/>
          <w:i w:val="1"/>
          <w:iCs w:val="1"/>
          <w:sz w:val="30"/>
          <w:szCs w:val="30"/>
          <w:highlight w:val="yellow"/>
        </w:rPr>
      </w:pPr>
      <w:r w:rsidDel="00000000" w:rsidR="00000000" w:rsidRPr="00000000">
        <w:rPr>
          <w:rFonts w:ascii="Times New Roman" w:cs="Times New Roman" w:eastAsia="Times New Roman" w:hAnsi="Times New Roman"/>
          <w:sz w:val="30"/>
          <w:szCs w:val="30"/>
          <w:rtl w:val="0"/>
        </w:rPr>
        <w:t xml:space="preserve"> </w:t>
      </w:r>
      <w:r w:rsidDel="00000000" w:rsidR="00000000" w:rsidRPr="00000000">
        <w:rPr>
          <w:rFonts w:ascii="Times New Roman" w:cs="Times New Roman" w:eastAsia="Times New Roman" w:hAnsi="Times New Roman"/>
          <w:sz w:val="28"/>
          <w:szCs w:val="28"/>
          <w:rtl w:val="0"/>
        </w:rPr>
        <w:t xml:space="preserve">Direktore</w:t>
        <w:tab/>
        <w:tab/>
        <w:t xml:space="preserve">                       </w:t>
        <w:tab/>
        <w:t xml:space="preserve">                                               J.Krasovska</w:t>
      </w:r>
      <w:r w:rsidDel="00000000" w:rsidR="00000000" w:rsidRPr="00000000">
        <w:rPr>
          <w:rtl w:val="0"/>
        </w:rPr>
      </w:r>
    </w:p>
    <w:p w:rsidR="00000000" w:rsidDel="00000000" w:rsidP="00000000" w:rsidRDefault="00000000" w:rsidRPr="00000000" w14:paraId="000000CE">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CF">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D0">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1">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2">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3">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4">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5">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6">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7">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8">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9">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A">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B">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C">
      <w:pPr>
        <w:spacing w:line="256.80001090909093" w:lineRule="auto"/>
        <w:rPr/>
      </w:pPr>
      <w:r w:rsidDel="00000000" w:rsidR="00000000" w:rsidRPr="00000000">
        <w:rPr>
          <w:rtl w:val="0"/>
        </w:rPr>
        <w:t xml:space="preserve"> </w:t>
      </w:r>
    </w:p>
    <w:p w:rsidR="00000000" w:rsidDel="00000000" w:rsidP="00000000" w:rsidRDefault="00000000" w:rsidRPr="00000000" w14:paraId="000000DD">
      <w:pPr>
        <w:spacing w:after="0" w:lineRule="auto"/>
        <w:ind w:left="36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pielikums </w:t>
        <w:br w:type="textWrapping"/>
        <w:t xml:space="preserve">Privātās vidusskolas “Laisma”</w:t>
      </w:r>
    </w:p>
    <w:p w:rsidR="00000000" w:rsidDel="00000000" w:rsidP="00000000" w:rsidRDefault="00000000" w:rsidRPr="00000000" w14:paraId="000000DE">
      <w:pPr>
        <w:spacing w:after="0" w:lineRule="auto"/>
        <w:ind w:left="900" w:hanging="44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iekšējiem noteikumiem </w:t>
      </w:r>
    </w:p>
    <w:p w:rsidR="00000000" w:rsidDel="00000000" w:rsidP="00000000" w:rsidRDefault="00000000" w:rsidRPr="00000000" w14:paraId="000000DF">
      <w:pPr>
        <w:spacing w:after="0" w:lineRule="auto"/>
        <w:ind w:left="900" w:hanging="44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Nr. </w:t>
      </w:r>
      <w:r w:rsidDel="00000000" w:rsidR="00000000" w:rsidRPr="00000000">
        <w:rPr>
          <w:rFonts w:ascii="Times New Roman" w:cs="Times New Roman" w:eastAsia="Times New Roman" w:hAnsi="Times New Roman"/>
          <w:b w:val="1"/>
          <w:bCs w:val="1"/>
          <w:sz w:val="24"/>
          <w:szCs w:val="24"/>
          <w:rtl w:val="0"/>
        </w:rPr>
        <w:t xml:space="preserve">1-20-P/2</w:t>
      </w:r>
      <w:r w:rsidDel="00000000" w:rsidR="00000000" w:rsidRPr="00000000">
        <w:rPr>
          <w:rFonts w:ascii="Times New Roman" w:cs="Times New Roman" w:eastAsia="Times New Roman" w:hAnsi="Times New Roman"/>
          <w:sz w:val="24"/>
          <w:szCs w:val="24"/>
          <w:rtl w:val="0"/>
        </w:rPr>
        <w:t xml:space="preserve">“Pirmsskolas izglītojamo drošības noteikumi”</w:t>
      </w:r>
    </w:p>
    <w:p w:rsidR="00000000" w:rsidDel="00000000" w:rsidP="00000000" w:rsidRDefault="00000000" w:rsidRPr="00000000" w14:paraId="000000E0">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E1">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E2">
      <w:pPr>
        <w:spacing w:after="0" w:line="27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Par rīcību situācijās, kuras iepriekš nevar paredzēt</w:t>
      </w:r>
    </w:p>
    <w:p w:rsidR="00000000" w:rsidDel="00000000" w:rsidP="00000000" w:rsidRDefault="00000000" w:rsidRPr="00000000" w14:paraId="000000E3">
      <w:pPr>
        <w:spacing w:after="0" w:line="27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E4">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Ja iestādē vai tās teritorijā izcēlies ugunsgrēks, jūtama gāzes smaka, noticis plūdu apdraudējums, saņemts drauds vai radusies cita ārkārtas situācija, darbinieks nekavējoties ziņo iestādes vadītājam vai citai noteiktajai atbildīgajai personai.</w:t>
      </w:r>
    </w:p>
    <w:p w:rsidR="00000000" w:rsidDel="00000000" w:rsidP="00000000" w:rsidRDefault="00000000" w:rsidRPr="00000000" w14:paraId="000000E5">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Bērnu evakuāciju vai pārvietošanu uz drošu vietu organizē pieaugušais, kurš konkrētajā brīdī par bērniem atbild.</w:t>
      </w:r>
    </w:p>
    <w:p w:rsidR="00000000" w:rsidDel="00000000" w:rsidP="00000000" w:rsidRDefault="00000000" w:rsidRPr="00000000" w14:paraId="000000E6">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Bērniem māca vienkāršu un saprotamu rīcību ārkārtas situācijā: apstāties, klausīties pedagoga norādījumus, pārvietoties kopā ar grupu.</w:t>
      </w:r>
    </w:p>
    <w:p w:rsidR="00000000" w:rsidDel="00000000" w:rsidP="00000000" w:rsidRDefault="00000000" w:rsidRPr="00000000" w14:paraId="000000E7">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Darbinieks neizplata nepārbaudītu informāciju bērniem un vecākiem, bet rīkojas pēc iestādē noteiktās kārtības.</w:t>
      </w:r>
    </w:p>
    <w:p w:rsidR="00000000" w:rsidDel="00000000" w:rsidP="00000000" w:rsidRDefault="00000000" w:rsidRPr="00000000" w14:paraId="000000E8">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Pēc situācijas stabilizēšanās iestāde informē bērnu vecākus atbilstoši konkrētajai situācijai.</w:t>
      </w:r>
    </w:p>
    <w:p w:rsidR="00000000" w:rsidDel="00000000" w:rsidP="00000000" w:rsidRDefault="00000000" w:rsidRPr="00000000" w14:paraId="000000E9">
      <w:pPr>
        <w:spacing w:after="0" w:line="276" w:lineRule="auto"/>
        <w:ind w:left="720" w:firstLine="0"/>
        <w:jc w:val="both"/>
        <w:rPr>
          <w:rFonts w:ascii="Times New Roman" w:cs="Times New Roman" w:eastAsia="Times New Roman" w:hAnsi="Times New Roman"/>
          <w:i w:val="1"/>
          <w:iCs w:val="1"/>
          <w:sz w:val="28"/>
          <w:szCs w:val="28"/>
          <w:highlight w:val="yellow"/>
        </w:rPr>
      </w:pPr>
      <w:r w:rsidDel="00000000" w:rsidR="00000000" w:rsidRPr="00000000">
        <w:rPr>
          <w:rtl w:val="0"/>
        </w:rPr>
      </w:r>
    </w:p>
    <w:p w:rsidR="00000000" w:rsidDel="00000000" w:rsidP="00000000" w:rsidRDefault="00000000" w:rsidRPr="00000000" w14:paraId="000000EA">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EB">
      <w:pPr>
        <w:spacing w:after="0" w:lineRule="auto"/>
        <w:ind w:right="-80"/>
        <w:jc w:val="center"/>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0EC">
      <w:pPr>
        <w:spacing w:after="200" w:line="276" w:lineRule="auto"/>
        <w:jc w:val="both"/>
        <w:rPr>
          <w:rFonts w:ascii="Times New Roman" w:cs="Times New Roman" w:eastAsia="Times New Roman" w:hAnsi="Times New Roman"/>
          <w:i w:val="1"/>
          <w:iCs w:val="1"/>
          <w:sz w:val="28"/>
          <w:szCs w:val="28"/>
          <w:highlight w:val="yellow"/>
        </w:rPr>
      </w:pPr>
      <w:r w:rsidDel="00000000" w:rsidR="00000000" w:rsidRPr="00000000">
        <w:rPr>
          <w:rFonts w:ascii="Times New Roman" w:cs="Times New Roman" w:eastAsia="Times New Roman" w:hAnsi="Times New Roman"/>
          <w:sz w:val="28"/>
          <w:szCs w:val="28"/>
          <w:rtl w:val="0"/>
        </w:rPr>
        <w:t xml:space="preserve">Direktore</w:t>
        <w:tab/>
        <w:tab/>
        <w:t xml:space="preserve">                       </w:t>
        <w:tab/>
        <w:t xml:space="preserve">                                               J.Krasovska</w:t>
      </w:r>
      <w:r w:rsidDel="00000000" w:rsidR="00000000" w:rsidRPr="00000000">
        <w:rPr>
          <w:rtl w:val="0"/>
        </w:rPr>
      </w:r>
    </w:p>
    <w:p w:rsidR="00000000" w:rsidDel="00000000" w:rsidP="00000000" w:rsidRDefault="00000000" w:rsidRPr="00000000" w14:paraId="000000ED">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EE">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EF">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F0">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1">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2">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3">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4">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5">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6">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7">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8">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9">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FA">
      <w:pPr>
        <w:spacing w:after="0" w:lineRule="auto"/>
        <w:ind w:left="36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pielikums </w:t>
      </w:r>
      <w:r w:rsidDel="00000000" w:rsidR="00000000" w:rsidRPr="00000000">
        <w:rPr>
          <w:rFonts w:ascii="Times New Roman" w:cs="Times New Roman" w:eastAsia="Times New Roman" w:hAnsi="Times New Roman"/>
          <w:sz w:val="24"/>
          <w:szCs w:val="24"/>
          <w:highlight w:val="yellow"/>
          <w:rtl w:val="0"/>
        </w:rPr>
        <w:br w:type="textWrapping"/>
      </w:r>
      <w:r w:rsidDel="00000000" w:rsidR="00000000" w:rsidRPr="00000000">
        <w:rPr>
          <w:rFonts w:ascii="Times New Roman" w:cs="Times New Roman" w:eastAsia="Times New Roman" w:hAnsi="Times New Roman"/>
          <w:sz w:val="24"/>
          <w:szCs w:val="24"/>
          <w:rtl w:val="0"/>
        </w:rPr>
        <w:t xml:space="preserve">Privātās vidusskolas “Laisma”</w:t>
      </w:r>
    </w:p>
    <w:p w:rsidR="00000000" w:rsidDel="00000000" w:rsidP="00000000" w:rsidRDefault="00000000" w:rsidRPr="00000000" w14:paraId="000000FB">
      <w:pPr>
        <w:spacing w:after="0" w:lineRule="auto"/>
        <w:ind w:left="900" w:hanging="440"/>
        <w:jc w:val="right"/>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iekšējiem noteikumiem </w:t>
        <w:br w:type="textWrapping"/>
        <w:t xml:space="preserve">Nr. </w:t>
      </w:r>
      <w:r w:rsidDel="00000000" w:rsidR="00000000" w:rsidRPr="00000000">
        <w:rPr>
          <w:rFonts w:ascii="Times New Roman" w:cs="Times New Roman" w:eastAsia="Times New Roman" w:hAnsi="Times New Roman"/>
          <w:b w:val="1"/>
          <w:bCs w:val="1"/>
          <w:sz w:val="24"/>
          <w:szCs w:val="24"/>
          <w:rtl w:val="0"/>
        </w:rPr>
        <w:t xml:space="preserve">1-20-P/2</w:t>
      </w:r>
      <w:r w:rsidDel="00000000" w:rsidR="00000000" w:rsidRPr="00000000">
        <w:rPr>
          <w:rFonts w:ascii="Times New Roman" w:cs="Times New Roman" w:eastAsia="Times New Roman" w:hAnsi="Times New Roman"/>
          <w:sz w:val="24"/>
          <w:szCs w:val="24"/>
          <w:rtl w:val="0"/>
        </w:rPr>
        <w:t xml:space="preserve"> “Pirmsskolas izglītojamo drošības noteikumi”</w:t>
      </w:r>
      <w:r w:rsidDel="00000000" w:rsidR="00000000" w:rsidRPr="00000000">
        <w:rPr>
          <w:rtl w:val="0"/>
        </w:rPr>
      </w:r>
    </w:p>
    <w:p w:rsidR="00000000" w:rsidDel="00000000" w:rsidP="00000000" w:rsidRDefault="00000000" w:rsidRPr="00000000" w14:paraId="000000FC">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FD">
      <w:pPr>
        <w:spacing w:after="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FE">
      <w:pPr>
        <w:spacing w:after="0" w:line="27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Par ceļu satiksmes drošību</w:t>
      </w:r>
    </w:p>
    <w:p w:rsidR="00000000" w:rsidDel="00000000" w:rsidP="00000000" w:rsidRDefault="00000000" w:rsidRPr="00000000" w14:paraId="000000FF">
      <w:pPr>
        <w:spacing w:after="0" w:line="276" w:lineRule="auto"/>
        <w:ind w:firstLine="2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00">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Bērniem skaidro drošu pārvietošanos pa ietvi, ceļa šķērsošanu tikai kopā ar pieaugušo un uzmanību pie brauktuves.</w:t>
      </w:r>
    </w:p>
    <w:p w:rsidR="00000000" w:rsidDel="00000000" w:rsidP="00000000" w:rsidRDefault="00000000" w:rsidRPr="00000000" w14:paraId="00000101">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Pastaigu un pārvietošanās laikā bērni pārvietojas pārī, kolonā vai citā pedagoga noteiktā kārtībā.</w:t>
      </w:r>
    </w:p>
    <w:p w:rsidR="00000000" w:rsidDel="00000000" w:rsidP="00000000" w:rsidRDefault="00000000" w:rsidRPr="00000000" w14:paraId="00000102">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Pirms brauktuves šķērsošanas pedagogs pārliecinās par satiksmes drošību un dod bērniem nepārprotamu norādi.</w:t>
      </w:r>
    </w:p>
    <w:p w:rsidR="00000000" w:rsidDel="00000000" w:rsidP="00000000" w:rsidRDefault="00000000" w:rsidRPr="00000000" w14:paraId="00000103">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Bērniem nav atļauts skriet uz brauktuves, atrauties no grupas vai patvaļīgi mainīt pārvietošanās virzienu.</w:t>
      </w:r>
    </w:p>
    <w:p w:rsidR="00000000" w:rsidDel="00000000" w:rsidP="00000000" w:rsidRDefault="00000000" w:rsidRPr="00000000" w14:paraId="00000104">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Atstarojošo elementu lietošanu nodrošina atbilstoši diennakts laikam, laikapstākļiem un redzamībai.</w:t>
      </w:r>
    </w:p>
    <w:p w:rsidR="00000000" w:rsidDel="00000000" w:rsidP="00000000" w:rsidRDefault="00000000" w:rsidRPr="00000000" w14:paraId="00000105">
      <w:pPr>
        <w:spacing w:after="0" w:line="276" w:lineRule="auto"/>
        <w:ind w:left="720" w:firstLine="0"/>
        <w:jc w:val="both"/>
        <w:rPr>
          <w:rFonts w:ascii="Times New Roman" w:cs="Times New Roman" w:eastAsia="Times New Roman" w:hAnsi="Times New Roman"/>
          <w:i w:val="1"/>
          <w:iCs w:val="1"/>
          <w:sz w:val="28"/>
          <w:szCs w:val="28"/>
          <w:highlight w:val="yellow"/>
        </w:rPr>
      </w:pPr>
      <w:r w:rsidDel="00000000" w:rsidR="00000000" w:rsidRPr="00000000">
        <w:rPr>
          <w:rtl w:val="0"/>
        </w:rPr>
      </w:r>
    </w:p>
    <w:p w:rsidR="00000000" w:rsidDel="00000000" w:rsidP="00000000" w:rsidRDefault="00000000" w:rsidRPr="00000000" w14:paraId="00000106">
      <w:pPr>
        <w:spacing w:after="0" w:line="276" w:lineRule="auto"/>
        <w:rPr>
          <w:rFonts w:ascii="Times New Roman" w:cs="Times New Roman" w:eastAsia="Times New Roman" w:hAnsi="Times New Roman"/>
          <w:sz w:val="30"/>
          <w:szCs w:val="30"/>
          <w:highlight w:val="white"/>
        </w:rPr>
      </w:pP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Direktore</w:t>
        <w:tab/>
        <w:tab/>
        <w:t xml:space="preserve">                       </w:t>
        <w:tab/>
        <w:t xml:space="preserve">                                               J.Krasovska</w:t>
      </w:r>
      <w:r w:rsidDel="00000000" w:rsidR="00000000" w:rsidRPr="00000000">
        <w:rPr>
          <w:rtl w:val="0"/>
        </w:rPr>
      </w:r>
    </w:p>
    <w:p w:rsidR="00000000" w:rsidDel="00000000" w:rsidP="00000000" w:rsidRDefault="00000000" w:rsidRPr="00000000" w14:paraId="00000107">
      <w:pPr>
        <w:spacing w:after="0" w:line="276" w:lineRule="auto"/>
        <w:rPr>
          <w:rFonts w:ascii="Times New Roman" w:cs="Times New Roman" w:eastAsia="Times New Roman" w:hAnsi="Times New Roman"/>
          <w:i w:val="1"/>
          <w:iCs w:val="1"/>
          <w:sz w:val="28"/>
          <w:szCs w:val="28"/>
          <w:highlight w:val="yellow"/>
        </w:rPr>
      </w:pPr>
      <w:r w:rsidDel="00000000" w:rsidR="00000000" w:rsidRPr="00000000">
        <w:rPr>
          <w:rFonts w:ascii="Times New Roman" w:cs="Times New Roman" w:eastAsia="Times New Roman" w:hAnsi="Times New Roman"/>
          <w:i w:val="1"/>
          <w:iCs w:val="1"/>
          <w:sz w:val="28"/>
          <w:szCs w:val="28"/>
          <w:highlight w:val="white"/>
          <w:rtl w:val="0"/>
        </w:rPr>
        <w:t xml:space="preserve"> </w:t>
      </w:r>
      <w:r w:rsidDel="00000000" w:rsidR="00000000" w:rsidRPr="00000000">
        <w:rPr>
          <w:rtl w:val="0"/>
        </w:rPr>
      </w:r>
    </w:p>
    <w:p w:rsidR="00000000" w:rsidDel="00000000" w:rsidP="00000000" w:rsidRDefault="00000000" w:rsidRPr="00000000" w14:paraId="00000108">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09">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0A">
      <w:pPr>
        <w:spacing w:after="0" w:line="276" w:lineRule="auto"/>
        <w:rPr>
          <w:rFonts w:ascii="Times New Roman" w:cs="Times New Roman" w:eastAsia="Times New Roman" w:hAnsi="Times New Roman"/>
          <w:i w:val="1"/>
          <w:iCs w:val="1"/>
          <w:sz w:val="28"/>
          <w:szCs w:val="28"/>
          <w:highlight w:val="white"/>
        </w:rPr>
      </w:pPr>
      <w:r w:rsidDel="00000000" w:rsidR="00000000" w:rsidRPr="00000000">
        <w:rPr>
          <w:rFonts w:ascii="Times New Roman" w:cs="Times New Roman" w:eastAsia="Times New Roman" w:hAnsi="Times New Roman"/>
          <w:i w:val="1"/>
          <w:iCs w:val="1"/>
          <w:sz w:val="28"/>
          <w:szCs w:val="28"/>
          <w:highlight w:val="white"/>
          <w:rtl w:val="0"/>
        </w:rPr>
        <w:t xml:space="preserve"> </w:t>
      </w:r>
    </w:p>
    <w:p w:rsidR="00000000" w:rsidDel="00000000" w:rsidP="00000000" w:rsidRDefault="00000000" w:rsidRPr="00000000" w14:paraId="0000010B">
      <w:pPr>
        <w:spacing w:after="0" w:line="276" w:lineRule="auto"/>
        <w:rPr>
          <w:rFonts w:ascii="Times New Roman" w:cs="Times New Roman" w:eastAsia="Times New Roman" w:hAnsi="Times New Roman"/>
          <w:i w:val="1"/>
          <w:iCs w:val="1"/>
          <w:sz w:val="28"/>
          <w:szCs w:val="28"/>
          <w:highlight w:val="white"/>
        </w:rPr>
      </w:pPr>
      <w:r w:rsidDel="00000000" w:rsidR="00000000" w:rsidRPr="00000000">
        <w:rPr>
          <w:rtl w:val="0"/>
        </w:rPr>
      </w:r>
    </w:p>
    <w:p w:rsidR="00000000" w:rsidDel="00000000" w:rsidP="00000000" w:rsidRDefault="00000000" w:rsidRPr="00000000" w14:paraId="0000010C">
      <w:pPr>
        <w:spacing w:after="0" w:line="276" w:lineRule="auto"/>
        <w:rPr>
          <w:rFonts w:ascii="Times New Roman" w:cs="Times New Roman" w:eastAsia="Times New Roman" w:hAnsi="Times New Roman"/>
          <w:i w:val="1"/>
          <w:iCs w:val="1"/>
          <w:sz w:val="28"/>
          <w:szCs w:val="28"/>
          <w:highlight w:val="white"/>
        </w:rPr>
      </w:pPr>
      <w:r w:rsidDel="00000000" w:rsidR="00000000" w:rsidRPr="00000000">
        <w:rPr>
          <w:rtl w:val="0"/>
        </w:rPr>
      </w:r>
    </w:p>
    <w:p w:rsidR="00000000" w:rsidDel="00000000" w:rsidP="00000000" w:rsidRDefault="00000000" w:rsidRPr="00000000" w14:paraId="0000010D">
      <w:pPr>
        <w:spacing w:after="0" w:line="276" w:lineRule="auto"/>
        <w:rPr>
          <w:rFonts w:ascii="Times New Roman" w:cs="Times New Roman" w:eastAsia="Times New Roman" w:hAnsi="Times New Roman"/>
          <w:i w:val="1"/>
          <w:iCs w:val="1"/>
          <w:sz w:val="28"/>
          <w:szCs w:val="28"/>
          <w:highlight w:val="white"/>
        </w:rPr>
      </w:pPr>
      <w:r w:rsidDel="00000000" w:rsidR="00000000" w:rsidRPr="00000000">
        <w:rPr>
          <w:rtl w:val="0"/>
        </w:rPr>
      </w:r>
    </w:p>
    <w:p w:rsidR="00000000" w:rsidDel="00000000" w:rsidP="00000000" w:rsidRDefault="00000000" w:rsidRPr="00000000" w14:paraId="0000010E">
      <w:pPr>
        <w:spacing w:after="0" w:line="276" w:lineRule="auto"/>
        <w:rPr>
          <w:rFonts w:ascii="Times New Roman" w:cs="Times New Roman" w:eastAsia="Times New Roman" w:hAnsi="Times New Roman"/>
          <w:i w:val="1"/>
          <w:iCs w:val="1"/>
          <w:sz w:val="28"/>
          <w:szCs w:val="28"/>
          <w:highlight w:val="white"/>
        </w:rPr>
      </w:pPr>
      <w:r w:rsidDel="00000000" w:rsidR="00000000" w:rsidRPr="00000000">
        <w:rPr>
          <w:rtl w:val="0"/>
        </w:rPr>
      </w:r>
    </w:p>
    <w:p w:rsidR="00000000" w:rsidDel="00000000" w:rsidP="00000000" w:rsidRDefault="00000000" w:rsidRPr="00000000" w14:paraId="0000010F">
      <w:pPr>
        <w:spacing w:after="0" w:line="276" w:lineRule="auto"/>
        <w:rPr>
          <w:rFonts w:ascii="Times New Roman" w:cs="Times New Roman" w:eastAsia="Times New Roman" w:hAnsi="Times New Roman"/>
          <w:i w:val="1"/>
          <w:iCs w:val="1"/>
          <w:sz w:val="28"/>
          <w:szCs w:val="28"/>
          <w:highlight w:val="white"/>
        </w:rPr>
      </w:pPr>
      <w:r w:rsidDel="00000000" w:rsidR="00000000" w:rsidRPr="00000000">
        <w:rPr>
          <w:rtl w:val="0"/>
        </w:rPr>
      </w:r>
    </w:p>
    <w:p w:rsidR="00000000" w:rsidDel="00000000" w:rsidP="00000000" w:rsidRDefault="00000000" w:rsidRPr="00000000" w14:paraId="00000110">
      <w:pPr>
        <w:spacing w:after="0" w:line="276" w:lineRule="auto"/>
        <w:rPr>
          <w:rFonts w:ascii="Times New Roman" w:cs="Times New Roman" w:eastAsia="Times New Roman" w:hAnsi="Times New Roman"/>
          <w:i w:val="1"/>
          <w:iCs w:val="1"/>
          <w:sz w:val="28"/>
          <w:szCs w:val="28"/>
          <w:highlight w:val="white"/>
        </w:rPr>
      </w:pPr>
      <w:r w:rsidDel="00000000" w:rsidR="00000000" w:rsidRPr="00000000">
        <w:rPr>
          <w:rtl w:val="0"/>
        </w:rPr>
      </w:r>
    </w:p>
    <w:p w:rsidR="00000000" w:rsidDel="00000000" w:rsidP="00000000" w:rsidRDefault="00000000" w:rsidRPr="00000000" w14:paraId="00000111">
      <w:pPr>
        <w:spacing w:after="0" w:line="276" w:lineRule="auto"/>
        <w:rPr>
          <w:rFonts w:ascii="Times New Roman" w:cs="Times New Roman" w:eastAsia="Times New Roman" w:hAnsi="Times New Roman"/>
          <w:i w:val="1"/>
          <w:iCs w:val="1"/>
          <w:sz w:val="28"/>
          <w:szCs w:val="28"/>
          <w:highlight w:val="white"/>
        </w:rPr>
      </w:pPr>
      <w:r w:rsidDel="00000000" w:rsidR="00000000" w:rsidRPr="00000000">
        <w:rPr>
          <w:rtl w:val="0"/>
        </w:rPr>
      </w:r>
    </w:p>
    <w:p w:rsidR="00000000" w:rsidDel="00000000" w:rsidP="00000000" w:rsidRDefault="00000000" w:rsidRPr="00000000" w14:paraId="00000112">
      <w:pPr>
        <w:spacing w:after="0" w:line="276" w:lineRule="auto"/>
        <w:rPr>
          <w:rFonts w:ascii="Times New Roman" w:cs="Times New Roman" w:eastAsia="Times New Roman" w:hAnsi="Times New Roman"/>
          <w:i w:val="1"/>
          <w:iCs w:val="1"/>
          <w:sz w:val="28"/>
          <w:szCs w:val="28"/>
          <w:highlight w:val="white"/>
        </w:rPr>
      </w:pPr>
      <w:r w:rsidDel="00000000" w:rsidR="00000000" w:rsidRPr="00000000">
        <w:rPr>
          <w:rtl w:val="0"/>
        </w:rPr>
      </w:r>
    </w:p>
    <w:p w:rsidR="00000000" w:rsidDel="00000000" w:rsidP="00000000" w:rsidRDefault="00000000" w:rsidRPr="00000000" w14:paraId="00000113">
      <w:pPr>
        <w:spacing w:after="0" w:line="276" w:lineRule="auto"/>
        <w:rPr>
          <w:rFonts w:ascii="Times New Roman" w:cs="Times New Roman" w:eastAsia="Times New Roman" w:hAnsi="Times New Roman"/>
          <w:i w:val="1"/>
          <w:iCs w:val="1"/>
          <w:sz w:val="28"/>
          <w:szCs w:val="28"/>
          <w:highlight w:val="white"/>
        </w:rPr>
      </w:pPr>
      <w:r w:rsidDel="00000000" w:rsidR="00000000" w:rsidRPr="00000000">
        <w:rPr>
          <w:rtl w:val="0"/>
        </w:rPr>
      </w:r>
    </w:p>
    <w:p w:rsidR="00000000" w:rsidDel="00000000" w:rsidP="00000000" w:rsidRDefault="00000000" w:rsidRPr="00000000" w14:paraId="00000114">
      <w:pPr>
        <w:spacing w:after="0" w:line="276" w:lineRule="auto"/>
        <w:rPr>
          <w:rFonts w:ascii="Times New Roman" w:cs="Times New Roman" w:eastAsia="Times New Roman" w:hAnsi="Times New Roman"/>
          <w:i w:val="1"/>
          <w:iCs w:val="1"/>
          <w:sz w:val="28"/>
          <w:szCs w:val="28"/>
          <w:highlight w:val="white"/>
        </w:rPr>
      </w:pPr>
      <w:r w:rsidDel="00000000" w:rsidR="00000000" w:rsidRPr="00000000">
        <w:rPr>
          <w:rtl w:val="0"/>
        </w:rPr>
      </w:r>
    </w:p>
    <w:p w:rsidR="00000000" w:rsidDel="00000000" w:rsidP="00000000" w:rsidRDefault="00000000" w:rsidRPr="00000000" w14:paraId="00000115">
      <w:pPr>
        <w:spacing w:after="0" w:line="276" w:lineRule="auto"/>
        <w:rPr>
          <w:rFonts w:ascii="Times New Roman" w:cs="Times New Roman" w:eastAsia="Times New Roman" w:hAnsi="Times New Roman"/>
          <w:i w:val="1"/>
          <w:iCs w:val="1"/>
          <w:sz w:val="28"/>
          <w:szCs w:val="28"/>
          <w:highlight w:val="white"/>
        </w:rPr>
      </w:pPr>
      <w:r w:rsidDel="00000000" w:rsidR="00000000" w:rsidRPr="00000000">
        <w:rPr>
          <w:rtl w:val="0"/>
        </w:rPr>
      </w:r>
    </w:p>
    <w:p w:rsidR="00000000" w:rsidDel="00000000" w:rsidP="00000000" w:rsidRDefault="00000000" w:rsidRPr="00000000" w14:paraId="00000116">
      <w:pPr>
        <w:spacing w:after="0" w:line="276" w:lineRule="auto"/>
        <w:rPr>
          <w:rFonts w:ascii="Times New Roman" w:cs="Times New Roman" w:eastAsia="Times New Roman" w:hAnsi="Times New Roman"/>
          <w:i w:val="1"/>
          <w:iCs w:val="1"/>
          <w:sz w:val="28"/>
          <w:szCs w:val="28"/>
          <w:highlight w:val="white"/>
        </w:rPr>
      </w:pPr>
      <w:r w:rsidDel="00000000" w:rsidR="00000000" w:rsidRPr="00000000">
        <w:rPr>
          <w:rtl w:val="0"/>
        </w:rPr>
      </w:r>
    </w:p>
    <w:p w:rsidR="00000000" w:rsidDel="00000000" w:rsidP="00000000" w:rsidRDefault="00000000" w:rsidRPr="00000000" w14:paraId="00000117">
      <w:pPr>
        <w:spacing w:after="0" w:line="276" w:lineRule="auto"/>
        <w:rPr>
          <w:rFonts w:ascii="Times New Roman" w:cs="Times New Roman" w:eastAsia="Times New Roman" w:hAnsi="Times New Roman"/>
          <w:i w:val="1"/>
          <w:iCs w:val="1"/>
          <w:sz w:val="28"/>
          <w:szCs w:val="28"/>
          <w:highlight w:val="white"/>
        </w:rPr>
      </w:pPr>
      <w:r w:rsidDel="00000000" w:rsidR="00000000" w:rsidRPr="00000000">
        <w:rPr>
          <w:rtl w:val="0"/>
        </w:rPr>
      </w:r>
    </w:p>
    <w:p w:rsidR="00000000" w:rsidDel="00000000" w:rsidP="00000000" w:rsidRDefault="00000000" w:rsidRPr="00000000" w14:paraId="00000118">
      <w:pPr>
        <w:spacing w:after="0" w:line="276" w:lineRule="auto"/>
        <w:rPr>
          <w:rFonts w:ascii="Times New Roman" w:cs="Times New Roman" w:eastAsia="Times New Roman" w:hAnsi="Times New Roman"/>
          <w:i w:val="1"/>
          <w:iCs w:val="1"/>
          <w:sz w:val="28"/>
          <w:szCs w:val="28"/>
          <w:highlight w:val="white"/>
        </w:rPr>
      </w:pPr>
      <w:r w:rsidDel="00000000" w:rsidR="00000000" w:rsidRPr="00000000">
        <w:rPr>
          <w:rtl w:val="0"/>
        </w:rPr>
      </w:r>
    </w:p>
    <w:p w:rsidR="00000000" w:rsidDel="00000000" w:rsidP="00000000" w:rsidRDefault="00000000" w:rsidRPr="00000000" w14:paraId="00000119">
      <w:pPr>
        <w:spacing w:after="0" w:lineRule="auto"/>
        <w:ind w:left="36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pielikums </w:t>
      </w:r>
      <w:r w:rsidDel="00000000" w:rsidR="00000000" w:rsidRPr="00000000">
        <w:rPr>
          <w:rFonts w:ascii="Times New Roman" w:cs="Times New Roman" w:eastAsia="Times New Roman" w:hAnsi="Times New Roman"/>
          <w:sz w:val="24"/>
          <w:szCs w:val="24"/>
          <w:highlight w:val="yellow"/>
          <w:rtl w:val="0"/>
        </w:rPr>
        <w:br w:type="textWrapping"/>
      </w:r>
      <w:r w:rsidDel="00000000" w:rsidR="00000000" w:rsidRPr="00000000">
        <w:rPr>
          <w:rFonts w:ascii="Times New Roman" w:cs="Times New Roman" w:eastAsia="Times New Roman" w:hAnsi="Times New Roman"/>
          <w:sz w:val="24"/>
          <w:szCs w:val="24"/>
          <w:rtl w:val="0"/>
        </w:rPr>
        <w:t xml:space="preserve">Privātās vidusskolas “Laisma”</w:t>
      </w:r>
    </w:p>
    <w:p w:rsidR="00000000" w:rsidDel="00000000" w:rsidP="00000000" w:rsidRDefault="00000000" w:rsidRPr="00000000" w14:paraId="0000011A">
      <w:pPr>
        <w:spacing w:after="0" w:lineRule="auto"/>
        <w:ind w:left="900" w:hanging="440"/>
        <w:jc w:val="right"/>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iekšējiem noteikumiem </w:t>
        <w:br w:type="textWrapping"/>
        <w:t xml:space="preserve">Nr. </w:t>
      </w:r>
      <w:r w:rsidDel="00000000" w:rsidR="00000000" w:rsidRPr="00000000">
        <w:rPr>
          <w:rFonts w:ascii="Times New Roman" w:cs="Times New Roman" w:eastAsia="Times New Roman" w:hAnsi="Times New Roman"/>
          <w:b w:val="1"/>
          <w:bCs w:val="1"/>
          <w:sz w:val="24"/>
          <w:szCs w:val="24"/>
          <w:rtl w:val="0"/>
        </w:rPr>
        <w:t xml:space="preserve">1-20-P/2</w:t>
      </w:r>
      <w:r w:rsidDel="00000000" w:rsidR="00000000" w:rsidRPr="00000000">
        <w:rPr>
          <w:rFonts w:ascii="Times New Roman" w:cs="Times New Roman" w:eastAsia="Times New Roman" w:hAnsi="Times New Roman"/>
          <w:sz w:val="24"/>
          <w:szCs w:val="24"/>
          <w:rtl w:val="0"/>
        </w:rPr>
        <w:t xml:space="preserve"> “Pirmsskolas izglītojamo drošības noteikumi”</w:t>
      </w:r>
      <w:r w:rsidDel="00000000" w:rsidR="00000000" w:rsidRPr="00000000">
        <w:rPr>
          <w:rtl w:val="0"/>
        </w:rPr>
      </w:r>
    </w:p>
    <w:p w:rsidR="00000000" w:rsidDel="00000000" w:rsidP="00000000" w:rsidRDefault="00000000" w:rsidRPr="00000000" w14:paraId="0000011B">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1C">
      <w:pPr>
        <w:spacing w:after="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1D">
      <w:pPr>
        <w:spacing w:after="0" w:line="27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Par drošību uz ūdens un ledus</w:t>
      </w:r>
    </w:p>
    <w:p w:rsidR="00000000" w:rsidDel="00000000" w:rsidP="00000000" w:rsidRDefault="00000000" w:rsidRPr="00000000" w14:paraId="0000011E">
      <w:pPr>
        <w:spacing w:after="0" w:line="27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1F">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Bērniem skaidro, ka pie ūdenstilpēm un uz ledus drīkst atrasties tikai pieaugušā uzraudzībā.</w:t>
      </w:r>
    </w:p>
    <w:p w:rsidR="00000000" w:rsidDel="00000000" w:rsidP="00000000" w:rsidRDefault="00000000" w:rsidRPr="00000000" w14:paraId="00000120">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Bērniem nav atļauts tuvoties ūdenim, kāpt uz ledus, mest priekšmetus ūdenī vai rotaļāties pie stāvām nogāzēm bez pedagoga tiešas atļaujas un klātbūtnes.</w:t>
      </w:r>
    </w:p>
    <w:p w:rsidR="00000000" w:rsidDel="00000000" w:rsidP="00000000" w:rsidRDefault="00000000" w:rsidRPr="00000000" w14:paraId="00000121">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Pie ūdenstilpēm pedagogs izvēlas drošu atrašanās vietu un nodrošina pastiprinātu bērnu uzraudzību.</w:t>
      </w:r>
    </w:p>
    <w:p w:rsidR="00000000" w:rsidDel="00000000" w:rsidP="00000000" w:rsidRDefault="00000000" w:rsidRPr="00000000" w14:paraId="00000122">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Ja pasākuma vietā drošību nav iespējams nodrošināt, aktivitāte netiek organizēta vai tiek pārtraukta.</w:t>
      </w:r>
    </w:p>
    <w:p w:rsidR="00000000" w:rsidDel="00000000" w:rsidP="00000000" w:rsidRDefault="00000000" w:rsidRPr="00000000" w14:paraId="00000123">
      <w:pPr>
        <w:spacing w:after="0" w:line="276" w:lineRule="auto"/>
        <w:ind w:left="720" w:firstLine="0"/>
        <w:jc w:val="both"/>
        <w:rPr>
          <w:rFonts w:ascii="Times New Roman" w:cs="Times New Roman" w:eastAsia="Times New Roman" w:hAnsi="Times New Roman"/>
          <w:i w:val="1"/>
          <w:iCs w:val="1"/>
          <w:sz w:val="28"/>
          <w:szCs w:val="28"/>
          <w:highlight w:val="yellow"/>
        </w:rPr>
      </w:pPr>
      <w:r w:rsidDel="00000000" w:rsidR="00000000" w:rsidRPr="00000000">
        <w:rPr>
          <w:rtl w:val="0"/>
        </w:rPr>
      </w:r>
    </w:p>
    <w:p w:rsidR="00000000" w:rsidDel="00000000" w:rsidP="00000000" w:rsidRDefault="00000000" w:rsidRPr="00000000" w14:paraId="00000124">
      <w:pPr>
        <w:spacing w:after="0"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25">
      <w:pPr>
        <w:spacing w:after="0" w:lineRule="auto"/>
        <w:ind w:firstLine="20"/>
        <w:jc w:val="both"/>
        <w:rPr>
          <w:rFonts w:ascii="Times New Roman" w:cs="Times New Roman" w:eastAsia="Times New Roman" w:hAnsi="Times New Roman"/>
          <w:i w:val="1"/>
          <w:iCs w:val="1"/>
          <w:sz w:val="30"/>
          <w:szCs w:val="30"/>
          <w:highlight w:val="yellow"/>
        </w:rPr>
      </w:pPr>
      <w:r w:rsidDel="00000000" w:rsidR="00000000" w:rsidRPr="00000000">
        <w:rPr>
          <w:rFonts w:ascii="Times New Roman" w:cs="Times New Roman" w:eastAsia="Times New Roman" w:hAnsi="Times New Roman"/>
          <w:sz w:val="30"/>
          <w:szCs w:val="30"/>
          <w:rtl w:val="0"/>
        </w:rPr>
        <w:t xml:space="preserve"> </w:t>
      </w:r>
      <w:r w:rsidDel="00000000" w:rsidR="00000000" w:rsidRPr="00000000">
        <w:rPr>
          <w:rFonts w:ascii="Times New Roman" w:cs="Times New Roman" w:eastAsia="Times New Roman" w:hAnsi="Times New Roman"/>
          <w:sz w:val="28"/>
          <w:szCs w:val="28"/>
          <w:rtl w:val="0"/>
        </w:rPr>
        <w:t xml:space="preserve">Direktore</w:t>
        <w:tab/>
        <w:tab/>
        <w:t xml:space="preserve">                       </w:t>
        <w:tab/>
        <w:t xml:space="preserve">                                               J.Krasovska</w:t>
      </w:r>
      <w:r w:rsidDel="00000000" w:rsidR="00000000" w:rsidRPr="00000000">
        <w:rPr>
          <w:rtl w:val="0"/>
        </w:rPr>
      </w:r>
    </w:p>
    <w:p w:rsidR="00000000" w:rsidDel="00000000" w:rsidP="00000000" w:rsidRDefault="00000000" w:rsidRPr="00000000" w14:paraId="00000126">
      <w:pPr>
        <w:spacing w:after="0" w:line="276"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w:t>
      </w:r>
    </w:p>
    <w:p w:rsidR="00000000" w:rsidDel="00000000" w:rsidP="00000000" w:rsidRDefault="00000000" w:rsidRPr="00000000" w14:paraId="00000127">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28">
      <w:pPr>
        <w:shd w:fill="ffffff" w:val="clear"/>
        <w:spacing w:after="0" w:lineRule="auto"/>
        <w:ind w:left="60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29">
      <w:pPr>
        <w:shd w:fill="ffffff" w:val="clear"/>
        <w:spacing w:after="0" w:lineRule="auto"/>
        <w:ind w:left="60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A">
      <w:pPr>
        <w:shd w:fill="ffffff" w:val="clear"/>
        <w:spacing w:after="0" w:lineRule="auto"/>
        <w:ind w:left="60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B">
      <w:pPr>
        <w:shd w:fill="ffffff" w:val="clear"/>
        <w:spacing w:after="0" w:lineRule="auto"/>
        <w:ind w:left="60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C">
      <w:pPr>
        <w:shd w:fill="ffffff" w:val="clear"/>
        <w:spacing w:after="0" w:lineRule="auto"/>
        <w:ind w:left="60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D">
      <w:pPr>
        <w:shd w:fill="ffffff" w:val="clear"/>
        <w:spacing w:after="0" w:lineRule="auto"/>
        <w:ind w:left="60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E">
      <w:pPr>
        <w:shd w:fill="ffffff" w:val="clear"/>
        <w:spacing w:after="0" w:lineRule="auto"/>
        <w:ind w:left="60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F">
      <w:pPr>
        <w:shd w:fill="ffffff" w:val="clear"/>
        <w:spacing w:after="0" w:lineRule="auto"/>
        <w:ind w:left="60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0">
      <w:pPr>
        <w:shd w:fill="ffffff" w:val="clear"/>
        <w:spacing w:after="0" w:lineRule="auto"/>
        <w:ind w:left="60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1">
      <w:pPr>
        <w:shd w:fill="ffffff" w:val="clear"/>
        <w:spacing w:after="0" w:lineRule="auto"/>
        <w:ind w:left="60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2">
      <w:pPr>
        <w:shd w:fill="ffffff" w:val="clear"/>
        <w:spacing w:after="0" w:lineRule="auto"/>
        <w:ind w:left="60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3">
      <w:pPr>
        <w:shd w:fill="ffffff" w:val="clear"/>
        <w:spacing w:after="0" w:lineRule="auto"/>
        <w:ind w:left="60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4">
      <w:pPr>
        <w:shd w:fill="ffffff" w:val="clear"/>
        <w:spacing w:after="0" w:lineRule="auto"/>
        <w:ind w:left="60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5">
      <w:pPr>
        <w:shd w:fill="ffffff" w:val="clear"/>
        <w:spacing w:after="0" w:lineRule="auto"/>
        <w:ind w:left="60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6">
      <w:pPr>
        <w:shd w:fill="ffffff" w:val="clear"/>
        <w:spacing w:after="0" w:lineRule="auto"/>
        <w:ind w:left="60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7">
      <w:pPr>
        <w:shd w:fill="ffffff" w:val="clear"/>
        <w:spacing w:after="0" w:lineRule="auto"/>
        <w:ind w:left="60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8">
      <w:pPr>
        <w:shd w:fill="ffffff" w:val="clear"/>
        <w:spacing w:after="0" w:lineRule="auto"/>
        <w:ind w:left="60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9">
      <w:pPr>
        <w:spacing w:after="0" w:lineRule="auto"/>
        <w:ind w:left="36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pielikums </w:t>
      </w:r>
      <w:r w:rsidDel="00000000" w:rsidR="00000000" w:rsidRPr="00000000">
        <w:rPr>
          <w:rFonts w:ascii="Times New Roman" w:cs="Times New Roman" w:eastAsia="Times New Roman" w:hAnsi="Times New Roman"/>
          <w:sz w:val="24"/>
          <w:szCs w:val="24"/>
          <w:highlight w:val="yellow"/>
          <w:rtl w:val="0"/>
        </w:rPr>
        <w:br w:type="textWrapping"/>
      </w:r>
      <w:r w:rsidDel="00000000" w:rsidR="00000000" w:rsidRPr="00000000">
        <w:rPr>
          <w:rFonts w:ascii="Times New Roman" w:cs="Times New Roman" w:eastAsia="Times New Roman" w:hAnsi="Times New Roman"/>
          <w:sz w:val="24"/>
          <w:szCs w:val="24"/>
          <w:rtl w:val="0"/>
        </w:rPr>
        <w:t xml:space="preserve">Privātās vidusskolas “Laisma”</w:t>
      </w:r>
    </w:p>
    <w:p w:rsidR="00000000" w:rsidDel="00000000" w:rsidP="00000000" w:rsidRDefault="00000000" w:rsidRPr="00000000" w14:paraId="0000013A">
      <w:pPr>
        <w:spacing w:after="0" w:lineRule="auto"/>
        <w:ind w:left="900" w:hanging="440"/>
        <w:jc w:val="right"/>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iekšējiem noteikumiem </w:t>
        <w:br w:type="textWrapping"/>
        <w:t xml:space="preserve">Nr. </w:t>
      </w:r>
      <w:r w:rsidDel="00000000" w:rsidR="00000000" w:rsidRPr="00000000">
        <w:rPr>
          <w:rFonts w:ascii="Times New Roman" w:cs="Times New Roman" w:eastAsia="Times New Roman" w:hAnsi="Times New Roman"/>
          <w:b w:val="1"/>
          <w:bCs w:val="1"/>
          <w:sz w:val="24"/>
          <w:szCs w:val="24"/>
          <w:rtl w:val="0"/>
        </w:rPr>
        <w:t xml:space="preserve">1-20-P/2</w:t>
      </w:r>
      <w:r w:rsidDel="00000000" w:rsidR="00000000" w:rsidRPr="00000000">
        <w:rPr>
          <w:rFonts w:ascii="Times New Roman" w:cs="Times New Roman" w:eastAsia="Times New Roman" w:hAnsi="Times New Roman"/>
          <w:sz w:val="24"/>
          <w:szCs w:val="24"/>
          <w:rtl w:val="0"/>
        </w:rPr>
        <w:t xml:space="preserve"> “Pirmsskolas izglītojamo drošības noteikumi”</w:t>
      </w:r>
      <w:r w:rsidDel="00000000" w:rsidR="00000000" w:rsidRPr="00000000">
        <w:rPr>
          <w:rtl w:val="0"/>
        </w:rPr>
      </w:r>
    </w:p>
    <w:p w:rsidR="00000000" w:rsidDel="00000000" w:rsidP="00000000" w:rsidRDefault="00000000" w:rsidRPr="00000000" w14:paraId="0000013B">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3C">
      <w:pPr>
        <w:spacing w:after="0" w:line="27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Par bērnu higiēnu un darba higiēnu iestādē</w:t>
      </w:r>
    </w:p>
    <w:p w:rsidR="00000000" w:rsidDel="00000000" w:rsidP="00000000" w:rsidRDefault="00000000" w:rsidRPr="00000000" w14:paraId="0000013D">
      <w:pPr>
        <w:spacing w:after="0" w:line="27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3E">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Bērniem vecumam saprotamā veidā māca roku mazgāšanu, klepus un šķaudīšanas etiķeti, personīgo lietu lietošanu un vispārējus higiēnas ieradumus.</w:t>
      </w:r>
    </w:p>
    <w:p w:rsidR="00000000" w:rsidDel="00000000" w:rsidP="00000000" w:rsidRDefault="00000000" w:rsidRPr="00000000" w14:paraId="0000013F">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Darbinieks uzrauga, lai bērni mazgātu rokas pirms ēšanas, pēc tualetes apmeklējuma, pēc pastaigas un citos nepieciešamajos gadījumos.</w:t>
      </w:r>
    </w:p>
    <w:p w:rsidR="00000000" w:rsidDel="00000000" w:rsidP="00000000" w:rsidRDefault="00000000" w:rsidRPr="00000000" w14:paraId="00000140">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Bērni nelieto cita bērna dzeramo pudeli, galda piederumus, zobu birsti, dvieli un citus individuālās lietošanas priekšmetus.</w:t>
      </w:r>
    </w:p>
    <w:p w:rsidR="00000000" w:rsidDel="00000000" w:rsidP="00000000" w:rsidRDefault="00000000" w:rsidRPr="00000000" w14:paraId="00000141">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Ja bērnam ir infekcijas slimības pazīmes vai cits veselības apdraudējums, darbinieks rīkojas saskaņā ar iestādē noteikto kārtību un informē vecākus.</w:t>
      </w:r>
    </w:p>
    <w:p w:rsidR="00000000" w:rsidDel="00000000" w:rsidP="00000000" w:rsidRDefault="00000000" w:rsidRPr="00000000" w14:paraId="00000142">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Higiēnas prasību nodrošināšanā iestāde ievēro pirmsskolas izglītības iestādēm noteiktās higiēnas prasības.</w:t>
      </w:r>
    </w:p>
    <w:p w:rsidR="00000000" w:rsidDel="00000000" w:rsidP="00000000" w:rsidRDefault="00000000" w:rsidRPr="00000000" w14:paraId="00000143">
      <w:pPr>
        <w:spacing w:after="0" w:line="276" w:lineRule="auto"/>
        <w:ind w:left="720" w:firstLine="0"/>
        <w:jc w:val="both"/>
        <w:rPr>
          <w:rFonts w:ascii="Times New Roman" w:cs="Times New Roman" w:eastAsia="Times New Roman" w:hAnsi="Times New Roman"/>
          <w:i w:val="1"/>
          <w:iCs w:val="1"/>
          <w:sz w:val="28"/>
          <w:szCs w:val="28"/>
          <w:highlight w:val="yellow"/>
        </w:rPr>
      </w:pPr>
      <w:r w:rsidDel="00000000" w:rsidR="00000000" w:rsidRPr="00000000">
        <w:rPr>
          <w:rtl w:val="0"/>
        </w:rPr>
      </w:r>
    </w:p>
    <w:p w:rsidR="00000000" w:rsidDel="00000000" w:rsidP="00000000" w:rsidRDefault="00000000" w:rsidRPr="00000000" w14:paraId="00000144">
      <w:pPr>
        <w:spacing w:after="0" w:line="276" w:lineRule="auto"/>
        <w:ind w:left="5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45">
      <w:pPr>
        <w:spacing w:after="0" w:lineRule="auto"/>
        <w:ind w:right="-8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146">
      <w:pPr>
        <w:spacing w:after="0" w:lineRule="auto"/>
        <w:ind w:right="-80"/>
        <w:jc w:val="both"/>
        <w:rPr>
          <w:rFonts w:ascii="Times New Roman" w:cs="Times New Roman" w:eastAsia="Times New Roman" w:hAnsi="Times New Roman"/>
          <w:sz w:val="30"/>
          <w:szCs w:val="30"/>
          <w:highlight w:val="yellow"/>
        </w:rPr>
      </w:pPr>
      <w:r w:rsidDel="00000000" w:rsidR="00000000" w:rsidRPr="00000000">
        <w:rPr>
          <w:rFonts w:ascii="Times New Roman" w:cs="Times New Roman" w:eastAsia="Times New Roman" w:hAnsi="Times New Roman"/>
          <w:sz w:val="28"/>
          <w:szCs w:val="28"/>
          <w:highlight w:val="yellow"/>
          <w:rtl w:val="0"/>
        </w:rPr>
        <w:t xml:space="preserve"> </w:t>
      </w:r>
      <w:r w:rsidDel="00000000" w:rsidR="00000000" w:rsidRPr="00000000">
        <w:rPr>
          <w:rtl w:val="0"/>
        </w:rPr>
      </w:r>
    </w:p>
    <w:p w:rsidR="00000000" w:rsidDel="00000000" w:rsidP="00000000" w:rsidRDefault="00000000" w:rsidRPr="00000000" w14:paraId="00000147">
      <w:pPr>
        <w:spacing w:after="200" w:line="276" w:lineRule="auto"/>
        <w:jc w:val="both"/>
        <w:rPr>
          <w:rFonts w:ascii="Times New Roman" w:cs="Times New Roman" w:eastAsia="Times New Roman" w:hAnsi="Times New Roman"/>
          <w:i w:val="1"/>
          <w:iCs w:val="1"/>
          <w:sz w:val="30"/>
          <w:szCs w:val="30"/>
          <w:highlight w:val="yellow"/>
        </w:rPr>
      </w:pPr>
      <w:r w:rsidDel="00000000" w:rsidR="00000000" w:rsidRPr="00000000">
        <w:rPr>
          <w:rFonts w:ascii="Times New Roman" w:cs="Times New Roman" w:eastAsia="Times New Roman" w:hAnsi="Times New Roman"/>
          <w:sz w:val="28"/>
          <w:szCs w:val="28"/>
          <w:rtl w:val="0"/>
        </w:rPr>
        <w:t xml:space="preserve">Direktore</w:t>
        <w:tab/>
        <w:tab/>
        <w:t xml:space="preserve">                       </w:t>
        <w:tab/>
        <w:t xml:space="preserve">                                               J.Krasovska</w:t>
      </w:r>
      <w:r w:rsidDel="00000000" w:rsidR="00000000" w:rsidRPr="00000000">
        <w:rPr>
          <w:rtl w:val="0"/>
        </w:rPr>
      </w:r>
    </w:p>
    <w:p w:rsidR="00000000" w:rsidDel="00000000" w:rsidP="00000000" w:rsidRDefault="00000000" w:rsidRPr="00000000" w14:paraId="00000148">
      <w:pPr>
        <w:spacing w:after="0" w:lineRule="auto"/>
        <w:ind w:right="-8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149">
      <w:pPr>
        <w:spacing w:after="0" w:lineRule="auto"/>
        <w:ind w:right="-8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w:t>
      </w:r>
    </w:p>
    <w:p w:rsidR="00000000" w:rsidDel="00000000" w:rsidP="00000000" w:rsidRDefault="00000000" w:rsidRPr="00000000" w14:paraId="0000014A">
      <w:pPr>
        <w:spacing w:after="0" w:lineRule="auto"/>
        <w:ind w:right="-8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4B">
      <w:pPr>
        <w:spacing w:after="0" w:lineRule="auto"/>
        <w:ind w:right="-8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C">
      <w:pPr>
        <w:spacing w:after="0" w:lineRule="auto"/>
        <w:ind w:right="-8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D">
      <w:pPr>
        <w:spacing w:after="0" w:lineRule="auto"/>
        <w:ind w:right="-8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E">
      <w:pPr>
        <w:spacing w:after="0" w:lineRule="auto"/>
        <w:ind w:right="-8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F">
      <w:pPr>
        <w:spacing w:after="0" w:lineRule="auto"/>
        <w:ind w:right="-8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0">
      <w:pPr>
        <w:spacing w:after="0" w:lineRule="auto"/>
        <w:ind w:right="-8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1">
      <w:pPr>
        <w:spacing w:after="0" w:lineRule="auto"/>
        <w:ind w:right="-8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2">
      <w:pPr>
        <w:spacing w:after="0" w:lineRule="auto"/>
        <w:ind w:right="-8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3">
      <w:pPr>
        <w:spacing w:after="0" w:lineRule="auto"/>
        <w:ind w:right="-8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4">
      <w:pPr>
        <w:spacing w:after="0" w:lineRule="auto"/>
        <w:ind w:right="-8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5">
      <w:pPr>
        <w:spacing w:after="0" w:lineRule="auto"/>
        <w:ind w:right="-8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6">
      <w:pPr>
        <w:spacing w:after="0" w:lineRule="auto"/>
        <w:ind w:right="-8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7">
      <w:pPr>
        <w:spacing w:after="0" w:lineRule="auto"/>
        <w:ind w:right="-8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8">
      <w:pPr>
        <w:spacing w:after="0" w:lineRule="auto"/>
        <w:ind w:left="36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pielikums </w:t>
      </w:r>
      <w:r w:rsidDel="00000000" w:rsidR="00000000" w:rsidRPr="00000000">
        <w:rPr>
          <w:rFonts w:ascii="Times New Roman" w:cs="Times New Roman" w:eastAsia="Times New Roman" w:hAnsi="Times New Roman"/>
          <w:sz w:val="24"/>
          <w:szCs w:val="24"/>
          <w:highlight w:val="yellow"/>
          <w:rtl w:val="0"/>
        </w:rPr>
        <w:br w:type="textWrapping"/>
      </w:r>
      <w:r w:rsidDel="00000000" w:rsidR="00000000" w:rsidRPr="00000000">
        <w:rPr>
          <w:rFonts w:ascii="Times New Roman" w:cs="Times New Roman" w:eastAsia="Times New Roman" w:hAnsi="Times New Roman"/>
          <w:sz w:val="24"/>
          <w:szCs w:val="24"/>
          <w:rtl w:val="0"/>
        </w:rPr>
        <w:t xml:space="preserve">Privātās vidusskolas “Laisma”</w:t>
      </w:r>
    </w:p>
    <w:p w:rsidR="00000000" w:rsidDel="00000000" w:rsidP="00000000" w:rsidRDefault="00000000" w:rsidRPr="00000000" w14:paraId="00000159">
      <w:pPr>
        <w:spacing w:after="0" w:lineRule="auto"/>
        <w:ind w:left="900" w:hanging="440"/>
        <w:jc w:val="right"/>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iekšējiem noteikumiem </w:t>
        <w:br w:type="textWrapping"/>
        <w:t xml:space="preserve">Nr. </w:t>
      </w:r>
      <w:r w:rsidDel="00000000" w:rsidR="00000000" w:rsidRPr="00000000">
        <w:rPr>
          <w:rFonts w:ascii="Times New Roman" w:cs="Times New Roman" w:eastAsia="Times New Roman" w:hAnsi="Times New Roman"/>
          <w:b w:val="1"/>
          <w:bCs w:val="1"/>
          <w:sz w:val="24"/>
          <w:szCs w:val="24"/>
          <w:rtl w:val="0"/>
        </w:rPr>
        <w:t xml:space="preserve">1-20-P/2</w:t>
      </w:r>
      <w:r w:rsidDel="00000000" w:rsidR="00000000" w:rsidRPr="00000000">
        <w:rPr>
          <w:rFonts w:ascii="Times New Roman" w:cs="Times New Roman" w:eastAsia="Times New Roman" w:hAnsi="Times New Roman"/>
          <w:sz w:val="24"/>
          <w:szCs w:val="24"/>
          <w:rtl w:val="0"/>
        </w:rPr>
        <w:t xml:space="preserve"> “Pirmsskolas izglītojamo drošības noteikumi”</w:t>
      </w:r>
      <w:r w:rsidDel="00000000" w:rsidR="00000000" w:rsidRPr="00000000">
        <w:rPr>
          <w:rtl w:val="0"/>
        </w:rPr>
      </w:r>
    </w:p>
    <w:p w:rsidR="00000000" w:rsidDel="00000000" w:rsidP="00000000" w:rsidRDefault="00000000" w:rsidRPr="00000000" w14:paraId="0000015A">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5B">
      <w:pPr>
        <w:spacing w:after="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5C">
      <w:pPr>
        <w:spacing w:after="0" w:line="276" w:lineRule="auto"/>
        <w:ind w:left="72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Par drošību darbā ar materiāliem, inventāru un iekārtām</w:t>
      </w:r>
    </w:p>
    <w:p w:rsidR="00000000" w:rsidDel="00000000" w:rsidP="00000000" w:rsidRDefault="00000000" w:rsidRPr="00000000" w14:paraId="0000015D">
      <w:pPr>
        <w:spacing w:after="0" w:line="276" w:lineRule="auto"/>
        <w:ind w:lef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5E">
      <w:pPr>
        <w:spacing w:after="0" w:lineRule="auto"/>
        <w:ind w:firstLine="2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Bērni ar šķērēm, līmi, modelēšanas materiāliem, sīkām detaļām, sporta inventāru un citiem nodarbībās izmantotajiem materiāliem darbojas tikai pedagoga vadībā un uzraudzībā.</w:t>
      </w:r>
    </w:p>
    <w:p w:rsidR="00000000" w:rsidDel="00000000" w:rsidP="00000000" w:rsidRDefault="00000000" w:rsidRPr="00000000" w14:paraId="0000015F">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Pedagogs izvēlas bērnu vecumam atbilstošus materiālus un inventāru, novēršot aizrīšanās, savainošanās, apdegumu vai citu risku.</w:t>
      </w:r>
    </w:p>
    <w:p w:rsidR="00000000" w:rsidDel="00000000" w:rsidP="00000000" w:rsidRDefault="00000000" w:rsidRPr="00000000" w14:paraId="00000160">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Bērnam nav atļauts likt mutē, ausīs vai degunā sīkus priekšmetus, detaļas, pērlītes un citus materiālus.</w:t>
      </w:r>
    </w:p>
    <w:p w:rsidR="00000000" w:rsidDel="00000000" w:rsidP="00000000" w:rsidRDefault="00000000" w:rsidRPr="00000000" w14:paraId="00000161">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Bojātu vai nedrošu inventāru lietot aizliegts.</w:t>
      </w:r>
    </w:p>
    <w:p w:rsidR="00000000" w:rsidDel="00000000" w:rsidP="00000000" w:rsidRDefault="00000000" w:rsidRPr="00000000" w14:paraId="00000162">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Pēc darba pabeigšanas materiāli un inventārs tiek savākti un novietoti bērniem drošā un kārtīgā vietā.</w:t>
      </w:r>
    </w:p>
    <w:p w:rsidR="00000000" w:rsidDel="00000000" w:rsidP="00000000" w:rsidRDefault="00000000" w:rsidRPr="00000000" w14:paraId="00000163">
      <w:pPr>
        <w:spacing w:after="0" w:line="276" w:lineRule="auto"/>
        <w:ind w:left="56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4">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65">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66">
      <w:pPr>
        <w:spacing w:after="200" w:line="276" w:lineRule="auto"/>
        <w:jc w:val="both"/>
        <w:rPr>
          <w:rFonts w:ascii="Times New Roman" w:cs="Times New Roman" w:eastAsia="Times New Roman" w:hAnsi="Times New Roman"/>
          <w:i w:val="1"/>
          <w:iCs w:val="1"/>
          <w:sz w:val="30"/>
          <w:szCs w:val="30"/>
          <w:highlight w:val="yellow"/>
        </w:rPr>
      </w:pPr>
      <w:r w:rsidDel="00000000" w:rsidR="00000000" w:rsidRPr="00000000">
        <w:rPr>
          <w:rFonts w:ascii="Times New Roman" w:cs="Times New Roman" w:eastAsia="Times New Roman" w:hAnsi="Times New Roman"/>
          <w:sz w:val="28"/>
          <w:szCs w:val="28"/>
          <w:rtl w:val="0"/>
        </w:rPr>
        <w:t xml:space="preserve">Direktore</w:t>
        <w:tab/>
        <w:tab/>
        <w:t xml:space="preserve">                       </w:t>
        <w:tab/>
        <w:t xml:space="preserve">                                               J.Krasovska</w:t>
      </w:r>
      <w:r w:rsidDel="00000000" w:rsidR="00000000" w:rsidRPr="00000000">
        <w:rPr>
          <w:rtl w:val="0"/>
        </w:rPr>
      </w:r>
    </w:p>
    <w:p w:rsidR="00000000" w:rsidDel="00000000" w:rsidP="00000000" w:rsidRDefault="00000000" w:rsidRPr="00000000" w14:paraId="00000167">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68">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69">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A">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B">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C">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D">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E">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F">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0">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1">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2">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3">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4">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5">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76">
      <w:pPr>
        <w:spacing w:after="0" w:lineRule="auto"/>
        <w:ind w:left="36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pielikums </w:t>
      </w:r>
      <w:r w:rsidDel="00000000" w:rsidR="00000000" w:rsidRPr="00000000">
        <w:rPr>
          <w:rFonts w:ascii="Times New Roman" w:cs="Times New Roman" w:eastAsia="Times New Roman" w:hAnsi="Times New Roman"/>
          <w:sz w:val="24"/>
          <w:szCs w:val="24"/>
          <w:highlight w:val="yellow"/>
          <w:rtl w:val="0"/>
        </w:rPr>
        <w:br w:type="textWrapping"/>
      </w:r>
      <w:r w:rsidDel="00000000" w:rsidR="00000000" w:rsidRPr="00000000">
        <w:rPr>
          <w:rFonts w:ascii="Times New Roman" w:cs="Times New Roman" w:eastAsia="Times New Roman" w:hAnsi="Times New Roman"/>
          <w:sz w:val="24"/>
          <w:szCs w:val="24"/>
          <w:rtl w:val="0"/>
        </w:rPr>
        <w:t xml:space="preserve">Privātās vidusskolas “Laisma”</w:t>
      </w:r>
    </w:p>
    <w:p w:rsidR="00000000" w:rsidDel="00000000" w:rsidP="00000000" w:rsidRDefault="00000000" w:rsidRPr="00000000" w14:paraId="00000177">
      <w:pPr>
        <w:spacing w:after="0" w:lineRule="auto"/>
        <w:ind w:left="900" w:hanging="440"/>
        <w:jc w:val="right"/>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iekšējiem noteikumiem </w:t>
        <w:br w:type="textWrapping"/>
        <w:t xml:space="preserve">Nr. </w:t>
      </w:r>
      <w:r w:rsidDel="00000000" w:rsidR="00000000" w:rsidRPr="00000000">
        <w:rPr>
          <w:rFonts w:ascii="Times New Roman" w:cs="Times New Roman" w:eastAsia="Times New Roman" w:hAnsi="Times New Roman"/>
          <w:b w:val="1"/>
          <w:bCs w:val="1"/>
          <w:sz w:val="24"/>
          <w:szCs w:val="24"/>
          <w:rtl w:val="0"/>
        </w:rPr>
        <w:t xml:space="preserve">1-20-P/2</w:t>
      </w:r>
      <w:r w:rsidDel="00000000" w:rsidR="00000000" w:rsidRPr="00000000">
        <w:rPr>
          <w:rFonts w:ascii="Times New Roman" w:cs="Times New Roman" w:eastAsia="Times New Roman" w:hAnsi="Times New Roman"/>
          <w:sz w:val="24"/>
          <w:szCs w:val="24"/>
          <w:rtl w:val="0"/>
        </w:rPr>
        <w:t xml:space="preserve"> “Pirmsskolas izglītojamo drošības noteikumi”</w:t>
      </w:r>
      <w:r w:rsidDel="00000000" w:rsidR="00000000" w:rsidRPr="00000000">
        <w:rPr>
          <w:rtl w:val="0"/>
        </w:rPr>
      </w:r>
    </w:p>
    <w:p w:rsidR="00000000" w:rsidDel="00000000" w:rsidP="00000000" w:rsidRDefault="00000000" w:rsidRPr="00000000" w14:paraId="00000178">
      <w:pPr>
        <w:spacing w:after="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79">
      <w:pPr>
        <w:spacing w:after="0" w:line="27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Par drošību pastaigās, ekskursijās, pārgājienos un citos pasākumos ārpus izglītības iestādes</w:t>
      </w:r>
    </w:p>
    <w:p w:rsidR="00000000" w:rsidDel="00000000" w:rsidP="00000000" w:rsidRDefault="00000000" w:rsidRPr="00000000" w14:paraId="0000017A">
      <w:pPr>
        <w:spacing w:after="0" w:line="27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7B">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Pasākumu ārpus iestādes organizē tikai tad, ja ir izvērtēta maršruta, vietas un aktivitāšu drošība, bērnu vecums un uzraudzības iespējas.</w:t>
      </w:r>
    </w:p>
    <w:p w:rsidR="00000000" w:rsidDel="00000000" w:rsidP="00000000" w:rsidRDefault="00000000" w:rsidRPr="00000000" w14:paraId="0000017C">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Līdz 30 pirmsskolas vecuma bērniem vienā grupā došanos ārpus iestādes organizē ne mazāk kā divu izglītības iestādē nodarbināto pieaugušo pavadībā, no kuriem viens ir atbildīgais pedagogs.</w:t>
      </w:r>
    </w:p>
    <w:p w:rsidR="00000000" w:rsidDel="00000000" w:rsidP="00000000" w:rsidRDefault="00000000" w:rsidRPr="00000000" w14:paraId="0000017D">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Pirms došanās ārpus iestādes bērniem izskaidro maršrutu, pulcēšanās kārtību, pārvietošanās noteikumus un rīcību, ja bērns atpaliek no grupas.</w:t>
      </w:r>
    </w:p>
    <w:p w:rsidR="00000000" w:rsidDel="00000000" w:rsidP="00000000" w:rsidRDefault="00000000" w:rsidRPr="00000000" w14:paraId="0000017E">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Bērni ārpus iestādes nepārvietojas atsevišķi, neatstāj grupu bez pedagoga atļaujas un ievēro pieaugušo norādījumus.</w:t>
      </w:r>
    </w:p>
    <w:p w:rsidR="00000000" w:rsidDel="00000000" w:rsidP="00000000" w:rsidRDefault="00000000" w:rsidRPr="00000000" w14:paraId="0000017F">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Atbildīgais pedagogs nodrošina bērnu uzskaiti pirms došanās ceļā, pasākuma laikā un pirms atgriešanās iestādē.</w:t>
      </w:r>
    </w:p>
    <w:p w:rsidR="00000000" w:rsidDel="00000000" w:rsidP="00000000" w:rsidRDefault="00000000" w:rsidRPr="00000000" w14:paraId="00000180">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Nelabvēlīgu laikapstākļu, drošības apdraudējuma vai bērnu veselības stāvokļa dēļ pasākums tiek pārtraukts vai mainīts. </w:t>
      </w:r>
    </w:p>
    <w:p w:rsidR="00000000" w:rsidDel="00000000" w:rsidP="00000000" w:rsidRDefault="00000000" w:rsidRPr="00000000" w14:paraId="00000181">
      <w:pPr>
        <w:spacing w:after="0" w:line="276" w:lineRule="auto"/>
        <w:ind w:left="720" w:firstLine="0"/>
        <w:jc w:val="both"/>
        <w:rPr>
          <w:rFonts w:ascii="Times New Roman" w:cs="Times New Roman" w:eastAsia="Times New Roman" w:hAnsi="Times New Roman"/>
          <w:i w:val="1"/>
          <w:iCs w:val="1"/>
          <w:sz w:val="28"/>
          <w:szCs w:val="28"/>
          <w:highlight w:val="yellow"/>
        </w:rPr>
      </w:pPr>
      <w:r w:rsidDel="00000000" w:rsidR="00000000" w:rsidRPr="00000000">
        <w:rPr>
          <w:rtl w:val="0"/>
        </w:rPr>
      </w:r>
    </w:p>
    <w:p w:rsidR="00000000" w:rsidDel="00000000" w:rsidP="00000000" w:rsidRDefault="00000000" w:rsidRPr="00000000" w14:paraId="00000182">
      <w:pPr>
        <w:spacing w:after="0" w:line="276" w:lineRule="auto"/>
        <w:ind w:left="5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83">
      <w:pPr>
        <w:spacing w:after="0" w:line="276"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p w:rsidR="00000000" w:rsidDel="00000000" w:rsidP="00000000" w:rsidRDefault="00000000" w:rsidRPr="00000000" w14:paraId="00000184">
      <w:pPr>
        <w:spacing w:after="0" w:line="276" w:lineRule="auto"/>
        <w:ind w:left="280" w:firstLine="0"/>
        <w:jc w:val="both"/>
        <w:rPr>
          <w:rFonts w:ascii="Times New Roman" w:cs="Times New Roman" w:eastAsia="Times New Roman" w:hAnsi="Times New Roman"/>
          <w:i w:val="1"/>
          <w:iCs w:val="1"/>
          <w:sz w:val="30"/>
          <w:szCs w:val="30"/>
          <w:highlight w:val="yellow"/>
        </w:rPr>
      </w:pPr>
      <w:r w:rsidDel="00000000" w:rsidR="00000000" w:rsidRPr="00000000">
        <w:rPr>
          <w:rFonts w:ascii="Times New Roman" w:cs="Times New Roman" w:eastAsia="Times New Roman" w:hAnsi="Times New Roman"/>
          <w:sz w:val="28"/>
          <w:szCs w:val="28"/>
          <w:rtl w:val="0"/>
        </w:rPr>
        <w:t xml:space="preserve">Direktore</w:t>
        <w:tab/>
        <w:tab/>
        <w:t xml:space="preserve">                       </w:t>
        <w:tab/>
        <w:t xml:space="preserve">                                              J.Krasovska</w:t>
      </w:r>
      <w:r w:rsidDel="00000000" w:rsidR="00000000" w:rsidRPr="00000000">
        <w:rPr>
          <w:rtl w:val="0"/>
        </w:rPr>
      </w:r>
    </w:p>
    <w:p w:rsidR="00000000" w:rsidDel="00000000" w:rsidP="00000000" w:rsidRDefault="00000000" w:rsidRPr="00000000" w14:paraId="00000185">
      <w:pPr>
        <w:spacing w:after="0" w:line="276" w:lineRule="auto"/>
        <w:ind w:firstLine="42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186">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87">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8">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9">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A">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B">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C">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D">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E">
      <w:pPr>
        <w:spacing w:after="0" w:line="276"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F">
      <w:pPr>
        <w:shd w:fill="ffffff" w:val="clear"/>
        <w:spacing w:after="0" w:lineRule="auto"/>
        <w:ind w:left="600" w:firstLine="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highlight w:val="yellow"/>
          <w:rtl w:val="0"/>
        </w:rPr>
        <w:t xml:space="preserve"> </w:t>
      </w:r>
    </w:p>
    <w:p w:rsidR="00000000" w:rsidDel="00000000" w:rsidP="00000000" w:rsidRDefault="00000000" w:rsidRPr="00000000" w14:paraId="00000190">
      <w:pPr>
        <w:shd w:fill="ffffff" w:val="clear"/>
        <w:spacing w:after="0" w:lineRule="auto"/>
        <w:ind w:left="60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91">
      <w:pPr>
        <w:spacing w:after="0" w:lineRule="auto"/>
        <w:ind w:left="36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pielikums </w:t>
      </w:r>
      <w:r w:rsidDel="00000000" w:rsidR="00000000" w:rsidRPr="00000000">
        <w:rPr>
          <w:rFonts w:ascii="Times New Roman" w:cs="Times New Roman" w:eastAsia="Times New Roman" w:hAnsi="Times New Roman"/>
          <w:sz w:val="24"/>
          <w:szCs w:val="24"/>
          <w:highlight w:val="yellow"/>
          <w:rtl w:val="0"/>
        </w:rPr>
        <w:br w:type="textWrapping"/>
        <w:br w:type="textWrapping"/>
      </w:r>
      <w:r w:rsidDel="00000000" w:rsidR="00000000" w:rsidRPr="00000000">
        <w:rPr>
          <w:rFonts w:ascii="Times New Roman" w:cs="Times New Roman" w:eastAsia="Times New Roman" w:hAnsi="Times New Roman"/>
          <w:sz w:val="24"/>
          <w:szCs w:val="24"/>
          <w:rtl w:val="0"/>
        </w:rPr>
        <w:t xml:space="preserve">Privātās vidusskolas “Laisma”</w:t>
      </w:r>
    </w:p>
    <w:p w:rsidR="00000000" w:rsidDel="00000000" w:rsidP="00000000" w:rsidRDefault="00000000" w:rsidRPr="00000000" w14:paraId="00000192">
      <w:pPr>
        <w:spacing w:after="0" w:lineRule="auto"/>
        <w:ind w:left="900" w:hanging="440"/>
        <w:jc w:val="right"/>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iekšējiem noteikumiem </w:t>
        <w:br w:type="textWrapping"/>
        <w:t xml:space="preserve">Nr. Nr. </w:t>
      </w:r>
      <w:r w:rsidDel="00000000" w:rsidR="00000000" w:rsidRPr="00000000">
        <w:rPr>
          <w:rFonts w:ascii="Times New Roman" w:cs="Times New Roman" w:eastAsia="Times New Roman" w:hAnsi="Times New Roman"/>
          <w:b w:val="1"/>
          <w:bCs w:val="1"/>
          <w:sz w:val="24"/>
          <w:szCs w:val="24"/>
          <w:rtl w:val="0"/>
        </w:rPr>
        <w:t xml:space="preserve">1-20-P/2</w:t>
      </w:r>
      <w:r w:rsidDel="00000000" w:rsidR="00000000" w:rsidRPr="00000000">
        <w:rPr>
          <w:rFonts w:ascii="Times New Roman" w:cs="Times New Roman" w:eastAsia="Times New Roman" w:hAnsi="Times New Roman"/>
          <w:sz w:val="24"/>
          <w:szCs w:val="24"/>
          <w:rtl w:val="0"/>
        </w:rPr>
        <w:t xml:space="preserve"> “Pirmsskolas izglītojamo drošības noteikumi”</w:t>
      </w:r>
      <w:r w:rsidDel="00000000" w:rsidR="00000000" w:rsidRPr="00000000">
        <w:rPr>
          <w:rtl w:val="0"/>
        </w:rPr>
      </w:r>
    </w:p>
    <w:p w:rsidR="00000000" w:rsidDel="00000000" w:rsidP="00000000" w:rsidRDefault="00000000" w:rsidRPr="00000000" w14:paraId="00000193">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94">
      <w:pPr>
        <w:spacing w:after="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95">
      <w:pPr>
        <w:spacing w:after="0" w:line="27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Par bērna ierašanās un došanās prom drošības kārtības aspektiem</w:t>
      </w:r>
    </w:p>
    <w:p w:rsidR="00000000" w:rsidDel="00000000" w:rsidP="00000000" w:rsidRDefault="00000000" w:rsidRPr="00000000" w14:paraId="00000196">
      <w:pPr>
        <w:spacing w:after="0" w:line="276"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197">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Bērna ierašanos izglītības iestādē un došanos prom no tās organizē saskaņā ar izglītības iestādes noteikto kārtību.</w:t>
      </w:r>
    </w:p>
    <w:p w:rsidR="00000000" w:rsidDel="00000000" w:rsidP="00000000" w:rsidRDefault="00000000" w:rsidRPr="00000000" w14:paraId="00000198">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Bērnu izglītības iestādē pieņem darbinieks, un bērna došanās prom no izglītības iestādes tiek organizēta tā, lai netiktu pārtraukta bērna uzraudzība.</w:t>
      </w:r>
    </w:p>
    <w:p w:rsidR="00000000" w:rsidDel="00000000" w:rsidP="00000000" w:rsidRDefault="00000000" w:rsidRPr="00000000" w14:paraId="00000199">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Ja rodas šaubas par personas tiesībām būt kopā ar bērnu, aizvest bērnu no izglītības iestādes vai par personas spēju nodrošināt bērna drošību, darbinieks rīkojas saskaņā ar izglītības iestādē noteikto kārtību un nekavējoties informē vadītāju vai citu atbildīgo personu.</w:t>
      </w:r>
    </w:p>
    <w:p w:rsidR="00000000" w:rsidDel="00000000" w:rsidP="00000000" w:rsidRDefault="00000000" w:rsidRPr="00000000" w14:paraId="0000019A">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Vecāki savlaicīgi informē izglītības iestādi par personām, kuras ir tiesīgas bērnu aizvest no izglītības iestādes, kā arī par apstākļiem, kas var būtiski ietekmēt bērna drošību, veselību vai uzvedību.</w:t>
      </w:r>
    </w:p>
    <w:p w:rsidR="00000000" w:rsidDel="00000000" w:rsidP="00000000" w:rsidRDefault="00000000" w:rsidRPr="00000000" w14:paraId="0000019B">
      <w:pPr>
        <w:spacing w:after="0" w:line="276" w:lineRule="auto"/>
        <w:ind w:firstLine="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8"/>
          <w:szCs w:val="28"/>
          <w:rtl w:val="0"/>
        </w:rPr>
        <w:t xml:space="preserve">Ja darbiniekam rodas pamatotas bažas, ka persona, kura ieradusies pēc bērna, nav spējīga nodrošināt bērna drošību, darbinieks bērnu šai personai neizsniedz un nekavējoties informē izglītības iestādes vadītāju vai citu atbildīgo personu, rīkojoties saskaņā ar izglītības iestādē noteikto kārtību.</w:t>
      </w:r>
    </w:p>
    <w:p w:rsidR="00000000" w:rsidDel="00000000" w:rsidP="00000000" w:rsidRDefault="00000000" w:rsidRPr="00000000" w14:paraId="0000019C">
      <w:pPr>
        <w:spacing w:after="0" w:line="276" w:lineRule="auto"/>
        <w:ind w:left="720" w:firstLine="0"/>
        <w:jc w:val="both"/>
        <w:rPr>
          <w:rFonts w:ascii="Times New Roman" w:cs="Times New Roman" w:eastAsia="Times New Roman" w:hAnsi="Times New Roman"/>
          <w:i w:val="1"/>
          <w:iCs w:val="1"/>
          <w:sz w:val="28"/>
          <w:szCs w:val="28"/>
          <w:highlight w:val="yellow"/>
        </w:rPr>
      </w:pPr>
      <w:r w:rsidDel="00000000" w:rsidR="00000000" w:rsidRPr="00000000">
        <w:rPr>
          <w:rtl w:val="0"/>
        </w:rPr>
      </w:r>
    </w:p>
    <w:p w:rsidR="00000000" w:rsidDel="00000000" w:rsidP="00000000" w:rsidRDefault="00000000" w:rsidRPr="00000000" w14:paraId="0000019D">
      <w:pPr>
        <w:spacing w:after="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6"/>
          <w:szCs w:val="26"/>
          <w:rtl w:val="0"/>
        </w:rPr>
        <w:t xml:space="preserve">Direktore</w:t>
        <w:tab/>
        <w:tab/>
        <w:t xml:space="preserve">                       </w:t>
        <w:tab/>
        <w:t xml:space="preserve">                                               J.Krasovska</w:t>
      </w: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lv"/>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zs+VZw3EoYFbHMPO+W++d0YPMQ==">CgMxLjA4AHIhMXlSSlVxMUQtUzg0UlpGUkw0ODg0emVZLXRtMTR4VTBH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